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Normal"/>
        <w:jc w:val="right"/>
        <w:outlineLvl w:val="0"/>
      </w:pPr>
      <w:r>
        <w:t>Приложение N 1</w:t>
      </w:r>
    </w:p>
    <w:p>
      <w:pPr>
        <w:pStyle w:val="ConsPlusNormal"/>
        <w:jc w:val="right"/>
      </w:pPr>
      <w:r>
        <w:t>к приказу Роспотребнадзора</w:t>
      </w:r>
    </w:p>
    <w:p>
      <w:pPr>
        <w:pStyle w:val="ConsPlusNormal"/>
        <w:jc w:val="right"/>
      </w:pPr>
      <w:r>
        <w:t>от 24.12.2021 N 808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ФОРМА</w:t>
      </w:r>
    </w:p>
    <w:p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>
        <w:tc>
          <w:tcPr>
            <w:tcW w:w="7483" w:type="dxa"/>
            <w:tcBorders>
              <w:top w:val="nil"/>
              <w:left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bookmarkStart w:id="0" w:name="P53"/>
      <w:bookmarkEnd w:id="0"/>
      <w:r>
        <w:t xml:space="preserve">                             Проверочный лист</w:t>
      </w:r>
    </w:p>
    <w:p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>
      <w:pPr>
        <w:pStyle w:val="ConsPlusNonformat"/>
        <w:jc w:val="both"/>
      </w:pPr>
      <w:r>
        <w:t xml:space="preserve">          лицом обязательных требований), применяемый Федеральной</w:t>
      </w:r>
    </w:p>
    <w:p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>
      <w:pPr>
        <w:pStyle w:val="ConsPlusNonformat"/>
        <w:jc w:val="both"/>
      </w:pPr>
      <w:r>
        <w:t xml:space="preserve">            требований при осуществлении деятельности торговых</w:t>
      </w:r>
    </w:p>
    <w:p>
      <w:pPr>
        <w:pStyle w:val="ConsPlusNonformat"/>
        <w:jc w:val="both"/>
      </w:pPr>
      <w:r>
        <w:t xml:space="preserve">             объектов и рынков, реализующих пищевую продукцию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>
      <w:pPr>
        <w:pStyle w:val="ConsPlusNonformat"/>
        <w:jc w:val="both"/>
      </w:pPr>
      <w:r>
        <w:t>федерального государственного контроля (надзора):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>
      <w:pPr>
        <w:pStyle w:val="ConsPlusNonformat"/>
        <w:jc w:val="both"/>
      </w:pPr>
      <w:r>
        <w:t>проверочного листа: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4. Вид контрольного (надзорного) мероприятия: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>
      <w:pPr>
        <w:pStyle w:val="ConsPlusNonformat"/>
        <w:jc w:val="both"/>
      </w:pPr>
      <w:r>
        <w:t xml:space="preserve">    6.  Объект  государственного  контроля  (надзора), в отношении которого</w:t>
      </w:r>
    </w:p>
    <w:p>
      <w:pPr>
        <w:pStyle w:val="ConsPlusNonformat"/>
        <w:jc w:val="both"/>
      </w:pPr>
      <w:r>
        <w:t>проводится контрольное (надзорное) мероприятие: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7.    Фамилия,   имя   и   отчество   (при   наличии)   индивидуального</w:t>
      </w:r>
    </w:p>
    <w:p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>
      <w:pPr>
        <w:pStyle w:val="ConsPlusNonformat"/>
        <w:jc w:val="both"/>
      </w:pPr>
      <w:r>
        <w:t>предпринимателя,   адрес   регистрации   индивидуального   предпринимателя,</w:t>
      </w:r>
    </w:p>
    <w:p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>
      <w:pPr>
        <w:pStyle w:val="ConsPlusNonformat"/>
        <w:jc w:val="both"/>
      </w:pPr>
      <w:r>
        <w:t>адрес  юридического лица в пределах места нахождения юридического лица (его</w:t>
      </w:r>
    </w:p>
    <w:p>
      <w:pPr>
        <w:pStyle w:val="ConsPlusNonformat"/>
        <w:jc w:val="both"/>
      </w:pPr>
      <w:r>
        <w:t>филиалов,   представительств,   обособленных   структурных  подразделений),</w:t>
      </w:r>
    </w:p>
    <w:p>
      <w:pPr>
        <w:pStyle w:val="ConsPlusNonformat"/>
        <w:jc w:val="both"/>
      </w:pPr>
      <w:r>
        <w:t>являющихся контролируемыми лицами: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8.  Место  (места)  проведения  контрольного (надзорного) мероприятия с</w:t>
      </w:r>
    </w:p>
    <w:p>
      <w:pPr>
        <w:pStyle w:val="ConsPlusNonformat"/>
        <w:jc w:val="both"/>
      </w:pPr>
      <w:r>
        <w:t>заполнением проверочного листа: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lastRenderedPageBreak/>
        <w:t xml:space="preserve">    9.  Реквизиты  решения  контрольного  (надзорного)  органа о проведении</w:t>
      </w:r>
    </w:p>
    <w:p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>
      <w:pPr>
        <w:pStyle w:val="ConsPlusNonformat"/>
        <w:jc w:val="both"/>
      </w:pPr>
      <w:r>
        <w:t>должностным лицом контрольного (надзорного) органа: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>
      <w:pPr>
        <w:pStyle w:val="ConsPlusNonformat"/>
        <w:jc w:val="both"/>
      </w:pPr>
      <w:r>
        <w:t>(надзорного)  органа,  в  должностные обязанности которого в соответствии с</w:t>
      </w:r>
    </w:p>
    <w:p>
      <w:pPr>
        <w:pStyle w:val="ConsPlusNonformat"/>
        <w:jc w:val="both"/>
      </w:pPr>
      <w:r>
        <w:t>положением   о  виде  контроля,  должностным  регламентом  или  должностной</w:t>
      </w:r>
    </w:p>
    <w:p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>
      <w:pPr>
        <w:pStyle w:val="ConsPlusNonformat"/>
        <w:jc w:val="both"/>
      </w:pPr>
      <w:r>
        <w:t>проведение  контрольных  (надзорных)  мероприятий,  проводящего контрольное</w:t>
      </w:r>
    </w:p>
    <w:p>
      <w:pPr>
        <w:pStyle w:val="ConsPlusNonformat"/>
        <w:jc w:val="both"/>
      </w:pPr>
      <w:r>
        <w:t>(надзорное) мероприятие и заполняющего проверочный лист: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>
      <w:pPr>
        <w:pStyle w:val="ConsPlusNonformat"/>
        <w:jc w:val="both"/>
      </w:pPr>
      <w:r>
        <w:t>контролируемым лицом обязательных требований: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721"/>
        <w:gridCol w:w="567"/>
        <w:gridCol w:w="680"/>
        <w:gridCol w:w="680"/>
        <w:gridCol w:w="624"/>
        <w:gridCol w:w="3061"/>
      </w:tblGrid>
      <w:tr>
        <w:tc>
          <w:tcPr>
            <w:tcW w:w="691" w:type="dxa"/>
            <w:vMerge w:val="restart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551" w:type="dxa"/>
            <w:gridSpan w:val="4"/>
          </w:tcPr>
          <w:p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061" w:type="dxa"/>
            <w:vMerge w:val="restart"/>
          </w:tcPr>
          <w:p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outlineLvl w:val="2"/>
            </w:pPr>
            <w:r>
              <w:t>I. Общие требования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16.07.2009 N 584 (Собрание законодательств а </w:t>
            </w:r>
            <w:r>
              <w:lastRenderedPageBreak/>
              <w:t>Российской Федерации, 2009, N 30, ст. 3823; 2021, N 7, ст. 1119) (далее - Правила представления уведомлений о начале осуществления отдельных видов предпринимательской деятельности)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Обеспечивается ли проведение производственного контроля на предприятии торговли в соответствии с программой производственного контроля?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2021, N 27, ст. 5185) (далее - Федеральный закон от 30.03.1999 N 52-ФЗ);</w:t>
            </w:r>
          </w:p>
          <w:p>
            <w:pPr>
              <w:pStyle w:val="ConsPlusNormal"/>
            </w:pPr>
            <w:hyperlink r:id="rId6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 "О качестве и безопасности пищевых продуктов" (Собрание законодательства Российской Федерации, 2000, N 2, ст. 150; 2020, N 29, ст. 4504);</w:t>
            </w:r>
          </w:p>
          <w:p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пункт 1.3</w:t>
              </w:r>
            </w:hyperlink>
            <w:r>
      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продукцию", утвержденных постановлением Главного </w:t>
            </w:r>
            <w:r>
              <w:lastRenderedPageBreak/>
              <w:t>государственного санитарного врача Российской Федерации от 20.11.2020 N 36 (зарегистрировано Минюстом России 18.12.2020, регистрационный N 61572), которые действуют до 01.01.2027 (далее - СП 2.3.6.3668-20)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требования, направленные на профилактику инфекционных болезней при организации и проведении производственного контроля?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" w:history="1">
              <w:r>
                <w:rPr>
                  <w:color w:val="0000FF"/>
                </w:rPr>
                <w:t>статья 15</w:t>
              </w:r>
            </w:hyperlink>
            <w:r>
              <w:t xml:space="preserve"> Федерального закона от 30.03.1999 N 52-ФЗ; </w:t>
            </w:r>
            <w:hyperlink r:id="rId9" w:history="1">
              <w:r>
                <w:rPr>
                  <w:color w:val="0000FF"/>
                </w:rPr>
                <w:t>пункты 1896</w:t>
              </w:r>
            </w:hyperlink>
            <w:r>
              <w:t xml:space="preserve"> - </w:t>
            </w:r>
            <w:hyperlink r:id="rId10" w:history="1">
              <w:r>
                <w:rPr>
                  <w:color w:val="0000FF"/>
                </w:rPr>
                <w:t>1898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2123</w:t>
              </w:r>
            </w:hyperlink>
            <w:r>
              <w:t xml:space="preserve"> - </w:t>
            </w:r>
            <w:hyperlink r:id="rId12" w:history="1">
              <w:r>
                <w:rPr>
                  <w:color w:val="0000FF"/>
                </w:rPr>
                <w:t>2129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2321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2322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2180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2182</w:t>
              </w:r>
            </w:hyperlink>
            <w:r>
              <w:t xml:space="preserve"> - </w:t>
            </w:r>
            <w:hyperlink r:id="rId17" w:history="1">
              <w:r>
                <w:rPr>
                  <w:color w:val="0000FF"/>
                </w:rPr>
                <w:t>2186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2188</w:t>
              </w:r>
            </w:hyperlink>
            <w:r>
              <w:t xml:space="preserve"> - </w:t>
            </w:r>
            <w:hyperlink r:id="rId19" w:history="1">
              <w:r>
                <w:rPr>
                  <w:color w:val="0000FF"/>
                </w:rPr>
                <w:t>2190</w:t>
              </w:r>
            </w:hyperlink>
            <w:r>
              <w:t xml:space="preserve"> СанПиН 3.3686-21 "Санитарно-эпидемиологические требования по профилактике инфекционных болезней", утвержденных постановлением Главного государственного санитарного врача Российской Федерации от 28.01.2021 N 4 (зарегистрировано Минюстом России 15.02.2021, регистрационный N 62500), которые действуют до 01.09.2027 (далее - СанПиН 3.3686-21)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Выполняется ли запрет курения табака или потребления </w:t>
            </w:r>
            <w:proofErr w:type="spellStart"/>
            <w:r>
              <w:lastRenderedPageBreak/>
              <w:t>никотинсодержащей</w:t>
            </w:r>
            <w:proofErr w:type="spellEnd"/>
            <w:r>
              <w:t xml:space="preserve"> продукции на отдельных территориях, в помещениях и на объектах?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0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 "Об охране здоровья граждан от </w:t>
            </w:r>
            <w:r>
              <w:lastRenderedPageBreak/>
              <w:t xml:space="preserve">воздействия окружающего табачного дыма, последствий потребления табака или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продукции" (Собрание законодательства Российской Федерации, 2013, N 8, ст. 721; 2021, N 1, ст. 45) (далее - Федеральный закон от 23.02.2013 N 15-ФЗ)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outlineLvl w:val="2"/>
            </w:pPr>
            <w:r>
              <w:t>II. Требования к размещению организаций торговли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загрузке продукции с торцов жилых зданий?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2.3.6.3668-20; </w:t>
            </w:r>
            <w:hyperlink r:id="rId22" w:history="1">
              <w:r>
                <w:rPr>
                  <w:color w:val="0000FF"/>
                </w:rPr>
                <w:t>пункт 138</w:t>
              </w:r>
            </w:hyperlink>
            <w:r>
              <w:t xml:space="preserve">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утвержденных </w:t>
            </w:r>
            <w:r>
              <w:lastRenderedPageBreak/>
              <w:t>постановлением Главного государственного санитарного врача Российской Федерации от 28.01.2021 N 3 (зарегистрировано Минюстом России 29.01.2021 N 62297), которые действуют до 01.03.2027 (далее - СанПиН 2.1.3684-21)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загрузке продукции из подземных тоннелей или закрытых дебаркадеров?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загрузке продукции со стороны автомобильных дорог?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загрузку материалов, продукции, товаров со стороны двора многоквартирного дома, где расположены входы в жилые помещения?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 xml:space="preserve">пункт 2.1 СП 2.3.6.3668-0; </w:t>
            </w:r>
            <w:hyperlink r:id="rId23" w:history="1">
              <w:r>
                <w:rPr>
                  <w:color w:val="0000FF"/>
                </w:rPr>
                <w:t>пункт 139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запрет на размещение над жилыми комнатами, под ними, а также смежно с ними машинных отделений и шахт лифтов, мусороприемной камеры, стволов мусоропровода и устройств для его очистки и промывки, </w:t>
            </w:r>
            <w:proofErr w:type="spellStart"/>
            <w:r>
              <w:t>электрощитовых</w:t>
            </w:r>
            <w:proofErr w:type="spellEnd"/>
            <w:r>
              <w:t xml:space="preserve">, </w:t>
            </w:r>
            <w:proofErr w:type="spellStart"/>
            <w:r>
              <w:t>венткамер</w:t>
            </w:r>
            <w:proofErr w:type="spellEnd"/>
            <w:r>
              <w:t xml:space="preserve">, насосных, индивидуальных насосных пунктов с насосным оборудованием, водомерных узлов с насосным </w:t>
            </w:r>
            <w:r>
              <w:lastRenderedPageBreak/>
              <w:t>оборудованием, трансформаторных подстанций, промышленного холодильного оборудования, за исключением холодильных витрин и ларей, установленных в торговых объектах?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2.3.6.3668-20; </w:t>
            </w:r>
            <w:hyperlink r:id="rId25" w:history="1">
              <w:r>
                <w:rPr>
                  <w:color w:val="0000FF"/>
                </w:rPr>
                <w:t>пункт 137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размещению стационарных торговых объектов и рынков на территории жилой застройки при соблюдении расстояния до жилых домов в соответствии с требованиями санитарного законодательства?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30.03.1999 N 52-ФЗ;</w:t>
            </w:r>
          </w:p>
          <w:p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 (Собрание законодательства Российской Федерации, 2018, N 11, ст. 1636; 2018, N 53, ст. 8666) (далее - Правила, утвержденные постановлением Правительства Российской Федерации от 03.03.2018 N 222);</w:t>
            </w:r>
          </w:p>
          <w:p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глава VII</w:t>
              </w:r>
            </w:hyperlink>
            <w:r>
              <w:t xml:space="preserve"> СанПиН 2.2.1/2.1.1.1200-03 "Санитарно-защитные зоны и санитарная классификация предприятий, </w:t>
            </w:r>
            <w:r>
              <w:lastRenderedPageBreak/>
              <w:t>сооружений и иных объектов", утвержденных постановлением Главного государственного санитарного врача Российской Федерации от 25.09.2007 N 74 (зарегистрировано Минюстом России 25.01.2008, регистрационный N 10995), которые действуют до 01.01.2025 (далее - СанПиН 2.2.1/2.1.1.1200-03);</w:t>
            </w:r>
          </w:p>
          <w:p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Имеются ли над торговыми местами рынка, не расположенными в помещении, навесы или иные конструкции для защиты пищевой продукции от атмосферных осадков и прямых солнечных лучей?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по обустройству, оборудованию и содержанию рынка, а также по организации его деятельности по продаже продовольственных товаров?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пункт 1.2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 xml:space="preserve">Федеральный 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30.12.2006 N 271-ФЗ "О розничных рынках и о внесении изменений в Трудовой кодекс Российской Федерации" (Собрание законодательств а Российской Федерации, </w:t>
            </w:r>
            <w:r>
              <w:lastRenderedPageBreak/>
              <w:t>2007, N 1, ст. 34; 2019, N 49, ст. 6981)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center"/>
              <w:outlineLvl w:val="2"/>
            </w:pPr>
            <w:r>
              <w:t>III. Требования к организации водоснабжения и водоотведения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Соответствует ли система водоснабжения, водоотведения требованиям к общественным зданиям и сооружениям, в части хозяйственно-питьевого водоснабжения и водоотведения?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2.3</w:t>
              </w:r>
            </w:hyperlink>
            <w:r>
      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утвержденные постановлением Главного государственного санитарного врача Российской Федерации от 24.12.2020 N 44 (зарегистрировано Минюстом России 30.12.2020, регистрационный N 61953), которые действуют до 01.01.2027 (далее - СП 2.1.3678-20)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Находятся ли системы хозяйственно-</w:t>
            </w:r>
            <w:r>
              <w:lastRenderedPageBreak/>
              <w:t>питьевого, горячего водоснабжения и водоотведения в исправном состоянии?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пункт 3.4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</w:t>
            </w:r>
            <w:r>
              <w:lastRenderedPageBreak/>
              <w:t>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по доставке автотранспортом питьевой воды и оборудования устройств приема, хранения и расхода воды при организации автономной системы холодного водоснабжения на торговом объекте, не имеющем собственного источника водоснабжения?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2.3.6.3668-20</w:t>
            </w:r>
          </w:p>
          <w:p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внутренней поверхности грузовых отделений транспортных средств (автоцистерн, бочек), перевозящих питьевую воду, а также емкостей для хранения и расхода воды?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 xml:space="preserve">раздел 16 Единых санитарно-эпидемиологических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N 299 "О применении санитарных мер в Евразийском экономическом союзе" (официальный сайт Комиссии Таможенного </w:t>
            </w:r>
            <w:r>
              <w:lastRenderedPageBreak/>
              <w:t>союза http://www.tsouz.ru, 2010) (далее - Единые санитарно-эпидемиологические требования)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Имеются ли устройства локальных очистных сооружений при оборудовании внутренней канализационной сети при отсутствии возможности подключения к централизованной системе водоотведения?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пункт 3.5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Осуществляется ли водоотведение стоков в водонепроницаемую емкость, при отсутствии централизованных и локальных очистных сооружений?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пункт 3.5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Осуществляется ли вывоз сточных вод на очистные сооружения или сливные станции автотранспортом, предназначенным для транспортирования сточных вод?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пункт 3.5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запрет на сброс неочищенных </w:t>
            </w:r>
            <w:r>
              <w:lastRenderedPageBreak/>
              <w:t>сточных вод в открытые водоемы и на прилегающую территорию?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пункт 3.5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организацию (устройство) поглощающих колодцев?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Соответствует ли система внутренней канализации требованиям по водоотведению стоков от производственных помещений при размещении торгового объекта в многоквартирном доме, общественном или административном здании отдельно от системы водоотведения стоков этих зданий?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пункт 3.6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Соответствует ли система внутренней канализации требованиям по наличию гидравлических затворов (сифонов) на приемниках стоков?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пункт 3.6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Соответствует ли система внутренней канализации требованиям по </w:t>
            </w:r>
            <w:r>
              <w:lastRenderedPageBreak/>
              <w:t>прокладке канализационных стояков в производственных, фасовочных и складских помещениях без защитных коробов и с отверстиями для прочисток и ревизий?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пункт 3.6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Соответствует ли система внутренней канализации требованиям по наличию разрыва струи для предотвращения обратного попадания сточных вод в моечные ванны в местах присоединения к канализационной сети моечных ванн, предназначенных для мытья оборудования, инвентаря и тары?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пункт 3.6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center"/>
              <w:outlineLvl w:val="2"/>
            </w:pPr>
            <w:r>
              <w:t>IV. Требования при организации отопления, вентиляции, кондиционирования воздуха, естественного и искусственного освещения помещений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Соответствует вентиляция (естественная и механическая) в </w:t>
            </w:r>
            <w:r>
              <w:lastRenderedPageBreak/>
              <w:t>помещениях в части исключения риска загрязнения воздушной среды в помещениях организации, ухудшения условий труда на рабочих местах в общественных и административных зданиях, в которых расположен торговый объект, а также порчу пищевой продукции при ее хранении?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пункт 4.2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2.1.3684-21;</w:t>
            </w:r>
          </w:p>
          <w:p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Соответствует вентиляция (естественная и механическая) в помещениях в части ухудшения для здоровья человека условий проживания, в которых расположен торговый объект?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Соответствует вентиляция (естественная и механическая) в помещениях по оборудованию автономной системы вентиляции в санитарно-бытовых помещениях (туалеты, душевые, комнаты гигиены женщин)?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top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Соответствует </w:t>
            </w:r>
            <w:r>
              <w:lastRenderedPageBreak/>
              <w:t>вентиляция (естественная и механическая) в помещениях по оборудованию автономной системы вентиляции организаций торговли от системы вентиляции многоквартирного жилого дома?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в помещениях для хранения, подготовки и реализации пищевых продуктов лампы специальными защитными устройствами для предупреждения попадания в пищевую продукцию осколков стекла?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пункт 4.4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center"/>
              <w:outlineLvl w:val="2"/>
            </w:pPr>
            <w:r>
              <w:t>V. Требования к помещениям торговых объектов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обеспечению поточности неупакованной пищевой и непищевой?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пункты 5.1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Соблюдаются ли требования к обеспечению поточности неупакованной </w:t>
            </w:r>
            <w:proofErr w:type="spellStart"/>
            <w:r>
              <w:t>непереработанной</w:t>
            </w:r>
            <w:proofErr w:type="spellEnd"/>
            <w:r>
              <w:t xml:space="preserve"> и </w:t>
            </w:r>
            <w:r>
              <w:lastRenderedPageBreak/>
              <w:t>готовой к употреблению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Обеспечена ли при наличии специализированных отделов организация специально оборудованных помещений или зон в указанных отделах для подготовки (фасовки) пищевой продукции к продаже: мяса, рыбы, овощей, гастрономических и молочно-жировых продуктов?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фасовочные помещения, участки по фасовке непосредственно употребляемой в пищу без какой-либо предварительной обработки (мытье, термическая обработка) продукции моечными ваннами с подводкой горячей и холодной воды через смесители и раковинами для мытья рук?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Оборудованы ли фасовочные помещения для скоропортящихся пищевых продуктов </w:t>
            </w:r>
            <w:r>
              <w:lastRenderedPageBreak/>
              <w:t>холодильным оборудованием?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 xml:space="preserve">статья 4 технического регламента Таможенного союза "О безопасности пищевой продукции" (ТР ТС </w:t>
            </w:r>
            <w:r>
              <w:lastRenderedPageBreak/>
              <w:t>021/2011), утвержденного Решением Комиссии Таможенного союза от 09.12.2011 N 880 (официальный сайт Комиссии Таможенного союза http://www.tsouz.ru, 2011) (далее - ТР ТС 021/2011);</w:t>
            </w:r>
          </w:p>
          <w:p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обработке и хранению используемых в торговом объекте контейнеров, тележек и корзин для самообслуживания покупателей отдельно от торгового оборудования и инвентаря?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пункт 5.3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хранению уборочного инвентаря в специально выделенном месте при отсутствии отдельного помещения?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пункт 5.4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требование по выделению помещения для хранения и </w:t>
            </w:r>
            <w:r>
              <w:lastRenderedPageBreak/>
              <w:t>обработки уборочного инвентаря, приготовления дезинфекционных растворов, оборудованных подводкой к нему холодной и горячей?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пункт 5.4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Предусмотрены ли раздельные складские помещения для пищевой продукции и непродовольственных товаров при наличии возможности такого разделения?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пункт 5.5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При наличии одного помещения для пищевой и непищевой продукции соблюдается ли требование по хранению продукции в разных зонах (участках), исключающих соприкосновение пищевой и непищевой продукции, загрязнение и изменение органолептических свойств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пункт 5.5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требование по </w:t>
            </w:r>
            <w:r>
              <w:lastRenderedPageBreak/>
              <w:t>выделению в торговых залах для реализации непищевой продукции отдельных торговых зон (отделы, секции, стеллажи)?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пункт 5.5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размещение складских помещений для хранения пищевой продукции под душевыми, туалетами, моечными и помещениями, оборудованными устройствами для приема и отвода в канализационную сеть сточных вод с полов помещений?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размещение помещений для подготовки пищевой продукции к продаже под душевыми, туалетами, моечными и помещениями, оборудованными устройствами для приема и отвода в канализационную сеть сточных вод с полов помещений?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</w:t>
            </w:r>
            <w:r>
              <w:lastRenderedPageBreak/>
              <w:t>запрет на размещение охлаждаемых камер под душевыми, туалетами, моечными и помещениями, оборудованными устройствами для приема и отвода в канализационную сеть сточных вод с полов помещений?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2.3.6.3668-</w:t>
            </w:r>
            <w:r>
              <w:lastRenderedPageBreak/>
              <w:t>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внутренней отделке помещений материалами, устойчивыми к проведению уборки влажным способом и обработке дезинфицирующими средствами?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пункт 5.7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внутренней отделке помещений в части отсутствия поражения плесневыми грибами потолков и стен в помещениях торгового объекта?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пункт 5.7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внутренней отделке помещений в части отсутствия дефектов стен и полов в помещениях торгового объекта?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пункт 5.7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к оборудованию туалета для посетителей (при наличии) отдельно от туалетов для работников торговых объектов?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пункт 5.8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обеспечению работников торговых объектов туалетами, раковинами для мытья рук с подводом горячей и холодной воды со смесителем?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пункт 5.8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outlineLvl w:val="2"/>
            </w:pPr>
            <w:r>
              <w:t>VI. Требование к оборудованию, инвентарю и посуде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Используемые на предприятии торговли оборудование, инвентарь, посуда, тара изготовлены из материалов, разрешенных для контакта с пищевыми продуктами?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пункт 6.1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Федеральный закон "О техническом регулировании" от 27.12.2002 N 184-ФЗ (Собрание законодательства Российской Федерации, 30.12.2002, N 52, ст. 5140; 2021, N 27, ст. 517) (далее Федеральный закон от 27.12.2002 N 184-ФЗ);</w:t>
            </w:r>
          </w:p>
          <w:p>
            <w:pPr>
              <w:pStyle w:val="ConsPlusNormal"/>
            </w:pPr>
            <w:r>
              <w:t>статья 15 ТР ТС 021/2011;</w:t>
            </w:r>
          </w:p>
          <w:p>
            <w:pPr>
              <w:pStyle w:val="ConsPlusNormal"/>
            </w:pPr>
            <w:r>
              <w:t>раздел 16 Единых санитарно-эпидемиологических требований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использование ртутных термометров для контроля за температурным режимом хранения?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пункт 6.2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оснащению холодильного оборудования термометрами или средствами автоматического контроля регистрации температурного режима хранения скоропортящийся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пункт 6.2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оснащению складских помещений для хранения сыпучих продуктов, овощей и фруктов средствами измерения температуры и влажности?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пункт 6.2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требование при использовании колоды для рубки мяса по ее ежедневной обработке: зачистке и посыпанию поверхности </w:t>
            </w:r>
            <w:r>
              <w:lastRenderedPageBreak/>
              <w:t>пищевой солью, а при наличии дефектов - спиливанию?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пункт 6.3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outlineLvl w:val="2"/>
            </w:pPr>
            <w:r>
              <w:t>VII. Требования к перевозке, приему, размещению и условиям хранения пищевой продукции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Осуществляется ли транспортирование пищевой продукции в условиях, обеспечивающих установленные изготовителем условия хранения?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1 статьи 17 ТР ТС 021/2011;</w:t>
            </w:r>
          </w:p>
          <w:p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Осуществляется ли перевозка (транспортирование) пищевой продукции транспортными средствами в соответствии с условиями перевозки (транспортирования), установленными изготовителями такой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Федеральный закон от 27.12.2002 N 184-ФЗ;</w:t>
            </w:r>
          </w:p>
          <w:p>
            <w:pPr>
              <w:pStyle w:val="ConsPlusNormal"/>
            </w:pPr>
            <w:r>
              <w:t>пункт 1 статьи 17 ТР ТС 021/2011;</w:t>
            </w:r>
          </w:p>
          <w:p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требование при использовании транспортных средств и (или) контейнеров для перевозки (транспортирования) одновременно различной пищевой продукции либо пищевой продукции </w:t>
            </w:r>
            <w:r>
              <w:lastRenderedPageBreak/>
              <w:t>и иных грузов в условиях, исключающих их соприкосновение, загрязнение и изменение органолептических свойств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 статьи 17 ТР ТС 021/2011;</w:t>
            </w:r>
          </w:p>
          <w:p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Обеспечивает ли конструкция грузовых отделений транспортных средств и контейнеров защиту пищевой продукции от загрязнения, проникновения животных, в том числе грызунов и насекомых, проведение очистки, мойки, дезинфекции?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3, пункт 4 статьи 17 ТР ТС 021/2011;</w:t>
            </w:r>
          </w:p>
          <w:p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Обеспечивают ли возможность поддержания условий перевозки (транспортирования) и (или) хранения пищевой продукции грузовые отделения транспортных средств, контейнеры и емкости, используемые для перевозки (транспортирования)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пункты 2, 3, 4 статьи 17 ТР ТС 021/2011;</w:t>
            </w:r>
          </w:p>
          <w:p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Выполнена ли внутренняя поверхность грузовых отделений </w:t>
            </w:r>
            <w:r>
              <w:lastRenderedPageBreak/>
              <w:t>транспортных средств и контейнеров из моющихся и нетоксичных материалов?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5 статьи 17 ТР ТС 021/2011;</w:t>
            </w:r>
          </w:p>
          <w:p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Подвергаются ли регулярной очистке, мойке, дезинфекции грузовые отделения транспортных средств и контейнеры с необходимой периодичностью для того, чтобы грузовые отделения транспортных средств и контейнеры не могли являться источником загрязнения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6 статьи 17 ТР ТС 021/2011;</w:t>
            </w:r>
          </w:p>
          <w:p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Соответствует требованиям к питьевой воде, установленным законодательством государства - члена Таможенного союза, вода, используемая для мойки внутренних поверхностей грузовых отделений транспортных средств и контейнеров?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6 статьи 17 ТР ТС 021/2011;</w:t>
            </w:r>
          </w:p>
          <w:p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 xml:space="preserve">глава III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</w:t>
            </w:r>
            <w:r>
              <w:lastRenderedPageBreak/>
              <w:t>от 28.01.2021 N 2 (зарегистрировано Минюстом России 29.01.2021, регистрационный N 62296), которые действуют до 01.03.2027 (далее - СанПиН 1.2.3685-21)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Сопровождается ли поступающая на предприятие торговли пищевая продукция товаросопроводительной документацией, обеспечивающей </w:t>
            </w:r>
            <w:proofErr w:type="spellStart"/>
            <w:r>
              <w:t>прослеживаемость</w:t>
            </w:r>
            <w:proofErr w:type="spellEnd"/>
            <w:r>
              <w:t xml:space="preserve">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 статьи 5 ТР ТС 021/2011;</w:t>
            </w:r>
          </w:p>
          <w:p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пункт 7.2</w:t>
              </w:r>
            </w:hyperlink>
            <w:r>
              <w:t xml:space="preserve"> СП 2.3.6.3668-20</w:t>
            </w:r>
          </w:p>
        </w:tc>
      </w:tr>
      <w:tr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>
            <w:pPr>
              <w:pStyle w:val="ConsPlusNormal"/>
            </w:pPr>
            <w:r>
              <w:t>64.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ConsPlusNormal"/>
            </w:pPr>
            <w:r>
              <w:t>Соответствует ли поступающая пищевая продукция требованиям технических регламентов?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ConsPlusNormal"/>
            </w:pPr>
            <w:r>
              <w:t>пункты 2, 3 статьи 1 главы I, статьи 7 - 9 главы 2, статьи 39 главы 6 ТР ТС 021/2011;</w:t>
            </w:r>
          </w:p>
          <w:p>
            <w:pPr>
              <w:pStyle w:val="ConsPlusNormal"/>
            </w:pPr>
            <w:r>
              <w:t>технический регламент Таможенного союза "Пищевая продукция в части ее маркировки" (ТР ТС 022/2011), утвержденный Решением Комиссии Таможенного союза от 09.12.2011 N 881 (официальный сайт Комиссии Таможенного союза http://www.tsouz.ru/, 2011) (далее - ТР ТС 022/2011);</w:t>
            </w:r>
          </w:p>
          <w:p>
            <w:pPr>
              <w:pStyle w:val="ConsPlusNormal"/>
            </w:pPr>
            <w:r>
              <w:t xml:space="preserve">технический регламент Таможенного союза "Технический регламент на соковую </w:t>
            </w:r>
            <w:r>
              <w:lastRenderedPageBreak/>
              <w:t>продукцию из фруктов и овощей" (ТР ТС 023/2011), утвержденный Решением Комиссии Таможенного союза от 09.12.2011 N 882 (официальный сайт Комиссии Таможенного союза http://www.tsouz.ru/, 2011);</w:t>
            </w:r>
          </w:p>
          <w:p>
            <w:pPr>
              <w:pStyle w:val="ConsPlusNormal"/>
            </w:pPr>
            <w:r>
              <w:t>технический регламент Таможенного союза "Технический регламент на масложировую продукцию" (ТР ТС 024/2011), утвержденный Решением Комиссии Таможенного союза от 09.12.2011 N 883 (официальный сайт Комиссии Таможенного союза http://www.tsouz.ru, 2011);</w:t>
            </w:r>
          </w:p>
        </w:tc>
      </w:tr>
      <w:tr>
        <w:tblPrEx>
          <w:tblBorders>
            <w:insideH w:val="nil"/>
          </w:tblBorders>
        </w:tblPrEx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 xml:space="preserve">технический регламент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027/2012), утвержденный Решением Комиссии Таможенного союза от </w:t>
            </w:r>
            <w:r>
              <w:lastRenderedPageBreak/>
              <w:t>18.10.2012 N 191 (официальный сайт Комиссии Таможенного союза http://www.tsouz.ru, 18.06.2012);</w:t>
            </w:r>
          </w:p>
          <w:p>
            <w:pPr>
              <w:pStyle w:val="ConsPlusNormal"/>
            </w:pPr>
            <w:r>
              <w:t xml:space="preserve">технический регламент Таможенного союза "Требования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средств" (ТР ТС 029/2012), утвержденный Решением Комиссии Таможенного союза от 20.07.2012 N 58 (официальный сайт Евразийской экономической комиссии http://www.tsouz.ru/, 2012);</w:t>
            </w:r>
          </w:p>
          <w:p>
            <w:pPr>
              <w:pStyle w:val="ConsPlusNormal"/>
            </w:pPr>
            <w:r>
              <w:t>технический регламент Таможенного союза "О безопасности молока и молочной продукции" (ТР ТС 033/2013), утвержденный Решением Комиссии Таможенного союза от 09.10.2013 N 67 (официальный сайт Евразийской экономической комиссии http://www.eurasiancommission.org/, 2013) (далее - ТР ТС 033/2013);</w:t>
            </w:r>
          </w:p>
        </w:tc>
      </w:tr>
      <w:tr>
        <w:tblPrEx>
          <w:tblBorders>
            <w:insideH w:val="nil"/>
          </w:tblBorders>
        </w:tblPrEx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>технический регламент Таможенного союза "О безопасности мяса и мясной продукции" (ТР ТС 034/2013), утвержденный Решением Комиссии Таможенного союза от 09.10.2013 N 68 (официальный сайт Евразийской экономической комиссии http://www.eurasiancommission.org/, 2013) (далее - ТР ТС 034/2013);</w:t>
            </w:r>
          </w:p>
          <w:p>
            <w:pPr>
              <w:pStyle w:val="ConsPlusNormal"/>
            </w:pPr>
            <w:r>
              <w:t>технический регламент Таможенного союза "О безопасности зерна" (ТР ТС 015/2011), утвержденный Решением Комиссии Таможенного союза от 09.12.2011 N 874 (официальный сайт Комиссии Таможенного союза http://www.tsouz.ru, 2011);</w:t>
            </w:r>
          </w:p>
          <w:p>
            <w:pPr>
              <w:pStyle w:val="ConsPlusNormal"/>
            </w:pPr>
            <w:r>
              <w:t xml:space="preserve">технический регламент Евразийского экономического союза "О безопасности рыбы и рыбной продукции" (ТР ЕАЭС 040/2016), утвержденный Решением Совета Евразийской экономической комиссии от 18.10.2016 N 162 (официальный сайт Евразийского экономического союза </w:t>
            </w:r>
            <w:r>
              <w:lastRenderedPageBreak/>
              <w:t>http://www.eaeunion.org/, 2017) (далее - ТР ЕАЭС 040/2016);</w:t>
            </w:r>
          </w:p>
        </w:tc>
      </w:tr>
      <w:tr>
        <w:tblPrEx>
          <w:tblBorders>
            <w:insideH w:val="nil"/>
          </w:tblBorders>
        </w:tblPrEx>
        <w:tc>
          <w:tcPr>
            <w:tcW w:w="691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2721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>
            <w:pPr>
              <w:pStyle w:val="ConsPlusNormal"/>
            </w:pPr>
            <w:r>
              <w:t>технический регламент Евразийского экономического союза "О безопасности упакованной питьевой воды, включая природную минеральную воду" (ТР ЕАЭС 044/2017), утвержденный Решением Совета Евразийской экономической комиссии от 23.06.2017 N 45 (официальный сайт Евразийского экономического союза http://www.eaeunion.org/, 2017) (далее - ТР ЕАЭС 044/2017)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Маркирована ли единым знаком обращения, установленным законодательством Таможенного союза, принимаемая в торговый объект пищевая продукция, прошедшая оценку (подтверждение) соответствия?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 статьи 5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Принимаются ли меры по изъятию из обращения пищевой продукции, не соответствующей требованиям технических </w:t>
            </w:r>
            <w:r>
              <w:lastRenderedPageBreak/>
              <w:t>регламентов, участником хозяйственной деятельности (владельцем пищевой продукции) самостоятельно?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4 статьи 5 ТР ТС 021/2011;</w:t>
            </w:r>
          </w:p>
          <w:p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пункт 7.7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Принимается ли пищевая продукция в таре и упаковке с нарушенной целостностью?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пункт 7.3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Сохраняются ли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маркировка для пищевой продукции, не упакованной в потребительскую упаковку до момента ее реализации?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пункт 7.4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Производится ли ежедневно контроль за температурно-влажностным режимом хранения </w:t>
            </w:r>
            <w:r>
              <w:lastRenderedPageBreak/>
              <w:t>продуктов в холодильном оборудовании и складских помещениях с регистрацией показателей температуры и влажности на бумажных и (или) электронных носителях?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пункт 7.5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пункты 7.5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7.7</w:t>
              </w:r>
            </w:hyperlink>
            <w:r>
              <w:t xml:space="preserve"> - </w:t>
            </w:r>
            <w:hyperlink r:id="rId94" w:history="1">
              <w:r>
                <w:rPr>
                  <w:color w:val="0000FF"/>
                </w:rPr>
                <w:t>7.14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пункты 7, 8 статьи 17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товарного соседства, при размещении пищевой продукции в торговом объекте, в целях исключения ее загрязнения и изменения органолептических свойств (запахов)?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пункт 7.6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7.7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пункт 8 статьи 17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хранение пищевой продукции совместно с пищевой продукцией иного вида и непищевой продукцией в случае, если это может привести к загрязнению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 статья 17 ТР ТС 021/2011</w:t>
            </w:r>
          </w:p>
          <w:p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пункт 7.6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запрет на фасовку </w:t>
            </w:r>
            <w:r>
              <w:lastRenderedPageBreak/>
              <w:t>непищевой продукции в отделах (секциях) по реализации пищевой продукции или фасовочных для пищевых продуктов?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пункт 7.7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размещению изъятой продукции, не соответствующей требованиям технических регламентов, отдельно от пищевой продукции, предназначенной для реализации населению?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 статья 18 ТР ТС 021/2011;</w:t>
            </w:r>
          </w:p>
          <w:p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пункт 7.7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Сопровождается ли пищевая продукция, находящаяся на хранении, информацией об условиях хранения, сроке годности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9 статьи 17 ТР ТС 021/2011;</w:t>
            </w:r>
          </w:p>
          <w:p>
            <w:pPr>
              <w:pStyle w:val="ConsPlusNormal"/>
            </w:pPr>
            <w:r>
              <w:t>статья 4 ТР ТС 022/2011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хранению пищевой продукции в складских помещениях, фасовочных при размещении на стеллажах, поддонах?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пункт 7.8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пункт 7 статьи 17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запрет к соприкосновению </w:t>
            </w:r>
            <w:r>
              <w:lastRenderedPageBreak/>
              <w:t>пищевой продукции с поверхностями трубопроводов систем водоснабжения и водоотведения, приборов отопления при хранении пищевой продукции в торговом объекте?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хранение непосредственно на полу пищевой продукции неупакованной в транспортную тару?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пункт 7.8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пункт 7 статьи 17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хранение не упакованной в потребительскую или транспортную упаковку пищевой продукции вне складских помещений либо специально оборудованных зон?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пункт 7.8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Созданы ли условия в холодильных камерах для хранения охлажденного мяса (туш, полутуш, четвертин) в вертикальном подвешенном состоянии без соприкосновения друг с другом и без соприкосновения со стенами и полом </w:t>
            </w:r>
            <w:r>
              <w:lastRenderedPageBreak/>
              <w:t>холодильной камеры?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пункт 7.9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пункт 7 статьи 17 ТР ТС 021/2011,</w:t>
            </w:r>
          </w:p>
          <w:p>
            <w:pPr>
              <w:pStyle w:val="ConsPlusNormal"/>
            </w:pPr>
            <w:r>
              <w:t>пункт 9.2 ТР ТС 034/2013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81.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по хранению на стеллажах или поддонах в холодильных камерах мороженого мяса?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пункт 7.9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пункт 7 статьи 17 ТР ТС 021/2011,</w:t>
            </w:r>
          </w:p>
          <w:p>
            <w:pPr>
              <w:pStyle w:val="ConsPlusNormal"/>
            </w:pPr>
            <w:r>
              <w:t>пункт 93 ТР ТС 034/2013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по хранению в транспортной таре в холодильных камерах мясных полуфабрикатов, субпродуктов, птицы мороженой и охлажденной?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пункт 7.9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Обеспечены ли условия хранения охлажденной и мороженой рыбы в транспортной таре в соответствии с условиями хранения, установленными изготовителем?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пункт 7.10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пункт 7 статьи 17 ТР ТС 021/2011,</w:t>
            </w:r>
          </w:p>
          <w:p>
            <w:pPr>
              <w:pStyle w:val="ConsPlusNormal"/>
            </w:pPr>
            <w:r>
              <w:t>пункт 57 ТР ЕАЭС 044/2017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условия хранения хлеба и хлебобулочных изделий в складских помещениях и (или) торговом зале?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пункт 7.11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запрет на соприкосновение хлеба и хлебобулочных со </w:t>
            </w:r>
            <w:r>
              <w:lastRenderedPageBreak/>
              <w:t>стенами и (или) полом помещений при их хранении?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пункт 7.11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86.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изъятию из торгового зала и складских помещений хлеба или хлебобулочных изделий с признаками заболеваний картофельной болезнью, и обработке мест их хранения (полки, стеллажи), с использованием моющих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пункт 7.11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при приеме кондитерских изделий с кремом упакованными в потребительскую или транспортную упаковку?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пункт 7.12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условия хранения сыпучих пищевых продуктов, установленные производителями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7.13 СП 2.3.6.3668-01;</w:t>
            </w:r>
          </w:p>
          <w:p>
            <w:pPr>
              <w:pStyle w:val="ConsPlusNormal"/>
            </w:pPr>
            <w:r>
              <w:t>пункт 7 статья 17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Соблюдаются ли требования к хранению сыпучих пищевых продуктов </w:t>
            </w:r>
            <w:r>
              <w:lastRenderedPageBreak/>
              <w:t>в помещениях не зараженными амбарными вредителями?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7.13 СП 2.3.6.3668-01;</w:t>
            </w:r>
          </w:p>
          <w:p>
            <w:pPr>
              <w:pStyle w:val="ConsPlusNormal"/>
            </w:pPr>
            <w:r>
              <w:t>пункт 7 статьи 17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90.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при хранении в складских помещениях сыпучих пищевых продуктов штабелями или на стеллажах на расстоянии, исключающем их соприкосновение с наружными стенами и с организацией проходов между штабелями?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7.13 СП 2.3.6.3668-01;</w:t>
            </w:r>
          </w:p>
          <w:p>
            <w:pPr>
              <w:pStyle w:val="ConsPlusNormal"/>
            </w:pPr>
            <w:r>
              <w:t>пункт 7 статьи 17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обеспечению условий для хранения овощей и корнеплодов, установленные производителями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пункт 7.14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пункт 7 статьи 17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Осуществляется ли хранение в складских помещениях картофеля и корнеплодов без доступа естественного и искусственного освещения или в светонепроницаемой упаковке?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пункт 7.14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пункт 7 статьи 17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</w:t>
            </w:r>
            <w:r>
              <w:lastRenderedPageBreak/>
              <w:t>требование по изготовлению льда, используемого для приготовления и охлаждения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пункт 7.15</w:t>
              </w:r>
            </w:hyperlink>
            <w:r>
              <w:t xml:space="preserve"> СП </w:t>
            </w:r>
            <w:r>
              <w:lastRenderedPageBreak/>
              <w:t>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center"/>
              <w:outlineLvl w:val="2"/>
            </w:pPr>
            <w:r>
              <w:t>VIII. Требования к условиям реализации пищевой продукции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по соблюдению условий хранения и сроков годности пищевой продукции, установленных изготовителем, при ее реализации?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12 статьи 17 ТР ТС 021/2011;</w:t>
            </w:r>
          </w:p>
          <w:p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пункт 8.1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реализацию пищевой продукции, не соответствующей требованиям технических регламентов?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пункт 8.1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раздельно подготовка к реализации, взвешивание и упаковка </w:t>
            </w:r>
            <w:proofErr w:type="spellStart"/>
            <w:r>
              <w:t>непереработанной</w:t>
            </w:r>
            <w:proofErr w:type="spellEnd"/>
            <w:r>
              <w:t xml:space="preserve"> пищевой продукции от пищевой продукции, готовой к употреблению (в специальных отделах или секциях, или на отдельных весах)?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пункт 8.2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</w:t>
            </w:r>
            <w:r>
              <w:lastRenderedPageBreak/>
              <w:t>запрет на привлечение персонала, осуществляющего уборку производственных и служебных помещений, и подсобные рабочие к подготовке пищевой продукции к продаже?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пункт 8.2</w:t>
              </w:r>
            </w:hyperlink>
            <w:r>
              <w:t xml:space="preserve"> СП 2.3.6.3668-</w:t>
            </w:r>
            <w:r>
              <w:lastRenderedPageBreak/>
              <w:t>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98.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использованию промаркированных и отдельных инвентаря, разделочных досок и ножей, при подготовке пищевой продукции к реализации?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пункт 8.3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реализацию готовой пищевой продукции без упаковки?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пункт 8.4</w:t>
              </w:r>
            </w:hyperlink>
            <w:r>
              <w:t xml:space="preserve"> СП 2.3.6.3668-20</w:t>
            </w:r>
          </w:p>
          <w:p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часть 2 статьи 20</w:t>
              </w:r>
            </w:hyperlink>
            <w:r>
              <w:t xml:space="preserve"> Федерального закона от 02.01.2000 N 29-ФЗ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взвешивание продавцом на весах пищевой продукции, непосредственно употребляемой в пищу без какой-либо предварительной обработки (мытье, термическая обработка), без упаковки?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пункт 8.5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101.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продажу яиц в отделах (секциях), реализующих не упакованную производителем пищевую продукцию, готовую к употреблению?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102.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упаковывание пищевой продукции под вакуумом?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к процессу реализации вразвес пищевой продукции, поступающей в потребительской упаковке или транспортной таре, при условии наличия раковин для мытья используемого торгового инвентаря и мытья рук, а также с учетом соблюдения требований к информации о сроках годности и условиях хранения?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пункт 8.6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ТР ТС 021/2011;</w:t>
            </w:r>
          </w:p>
          <w:p>
            <w:pPr>
              <w:pStyle w:val="ConsPlusNormal"/>
            </w:pPr>
            <w:r>
              <w:t>пункты 5, 6; часть 4.12 статьи 4 ТР ТС 022/2011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требование к отпуску покупателям готовой к употреблению нефасованной плодоовощной переработанной пищевой продукции, </w:t>
            </w:r>
            <w:r>
              <w:lastRenderedPageBreak/>
              <w:t>и с использованием специального инвентаря, отдельно от сырых овощей и фруктов?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пункт 8.7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105.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Созданы ли условия для содержания реализуемой живой рыбы и живых водных беспозвоночных в части наличия емкостей, предназначенные для содержания живой рыбы и живых водных беспозвоночных и произведенные из материалов, не изменяющих качество воды, и оборудованные устройством, обеспечивающим жизнедеятельность рыбы и водных беспозвоночных?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пункт 8.9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пункт 57 ТР ЕАЭС 040/2016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средствами контроля температурного режима витрины самообслуживания?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пункт 8.10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пункт 12 статьи 17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Соблюдаются ли условия хранения для замороженной пищевой продукции, установленные изготовителем, в витринах самообслуживания торгового зала или в </w:t>
            </w:r>
            <w:r>
              <w:lastRenderedPageBreak/>
              <w:t>холодильном оборудовании прилавка?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108.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реализацию населению пищевой продукции без товаросопроводительных документов?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пункт 8.11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пункт 4 статьи 5; статья 39 ТР ТС 021/2011;</w:t>
            </w:r>
          </w:p>
          <w:p>
            <w:pPr>
              <w:pStyle w:val="ConsPlusNormal"/>
            </w:pPr>
            <w:r>
              <w:t>ТР ТС 022/2011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реализацию населению пищевой продукции, не соответствующей органолептическим показателям?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реализацию населению в негерметичных, деформированных, консервов и банок с признаками бомбажа и микробиологической порчи?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реализацию населению позеленевших клубней картофеля?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запрет на реализацию населению размороженных и в последующем </w:t>
            </w:r>
            <w:r>
              <w:lastRenderedPageBreak/>
              <w:t>повторно замороженных пищевых продуктов?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реализацию населению пищевой продукции с истекшими сроками годности?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реализацию населению пищевой продукция без маркировки, предусмотренной требованиями технических регламентов?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реализацию населению не выпотрошенной птицы (за исключением дичи), яйца с загрязненной скорлупой, с пороками и дефектами, утиного и гусиного яйца, продуктов домашнего приготовления и бахчевых культур частями и с надрезами?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Реализация сырого молока на сельскохозяйственны</w:t>
            </w:r>
            <w:r>
              <w:lastRenderedPageBreak/>
              <w:t>х рынках осуществляется при наличии предупреждающей надписи о необходимости его кипячения?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пункт 8.11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 xml:space="preserve">пункт 10 ТР ТС </w:t>
            </w:r>
            <w:r>
              <w:lastRenderedPageBreak/>
              <w:t>033/2013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117.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условия при доставке пищевой продукции заказчику, обеспечивающих их качество, безопасность и исключающих их загрязнение и порчу?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пункт 8.12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пункты 1 - 5 статьи 17 ТР ТС 021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условия при продаже овощей и фруктов, бахчевых культур с лотков, тележек и на открытых специально оборудованных для этих целей площадок?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пункт 8.13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хранение плодов бахчевых культур непосредственно на земле?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пункт 8.13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Соответствует ли маркировка пищевой продукции требованиям, установленным техническими регламентами?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статья 39 ТР ТС 021/2011;</w:t>
            </w:r>
          </w:p>
          <w:p>
            <w:pPr>
              <w:pStyle w:val="ConsPlusNormal"/>
            </w:pPr>
            <w:r>
              <w:t>ТР ТС 022/2011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Доводится ли до потребителя </w:t>
            </w:r>
            <w:r>
              <w:lastRenderedPageBreak/>
              <w:t>информация о продукции, не упакованной в потребительскую упаковку или упакованной в случае, если часть информации о продукции размещена на листе-вкладыше, прилагаемом к упаковке?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13 статьи 17 ТР ТС 021/2011;</w:t>
            </w:r>
          </w:p>
          <w:p>
            <w:pPr>
              <w:pStyle w:val="ConsPlusNormal"/>
            </w:pPr>
            <w:r>
              <w:lastRenderedPageBreak/>
              <w:t>часть 4.12 статьи 4 ТР ТС 022/2011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122.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утилизации пищевой продукции, не соответствующей требованиям ТР ТС 021/2011 и технических регламентов на отдельные виды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статья 18 ТР ТС 021/2011;</w:t>
            </w:r>
          </w:p>
          <w:p>
            <w:pPr>
              <w:pStyle w:val="ConsPlusNormal"/>
            </w:pPr>
            <w:r>
              <w:t>часть 3 статьи 3 29-ФЗ;</w:t>
            </w:r>
          </w:p>
          <w:p>
            <w:pPr>
              <w:pStyle w:val="ConsPlusNormal"/>
            </w:pPr>
            <w:r>
              <w:t>постановление Правительства Российской Федерации от 07.10.2020 N 1612 "Об утверждении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продуктами" (Собрание законодательства Российской Федерации, 2020, N 42, ст. 6579), которое действует до 01.01.2027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Соответствует ли реализуемая пищевая продукция по показателю </w:t>
            </w:r>
            <w:r>
              <w:lastRenderedPageBreak/>
              <w:t>безопасности, требованиям ТР ТС 021/2011 и технических регламентов на отдельные виды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 xml:space="preserve">пункты 2 - 3 статьи 1, пункты 1 - 5 статьи 7, статья 10 ТР ТС 021/2011 и технические </w:t>
            </w:r>
            <w:r>
              <w:lastRenderedPageBreak/>
              <w:t>регламенты на отдельные виды пищевых продуктов</w:t>
            </w:r>
          </w:p>
        </w:tc>
      </w:tr>
      <w:tr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>
            <w:pPr>
              <w:pStyle w:val="ConsPlusNormal"/>
            </w:pPr>
            <w:r>
              <w:lastRenderedPageBreak/>
              <w:t>124.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ConsPlusNormal"/>
            </w:pPr>
            <w:r>
              <w:t>Соблюдаются ли требования к реализации алкогольной продукции?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ConsPlusNormal"/>
            </w:pPr>
            <w:r>
              <w:t>статьи 5, 17 ТР ТС 021/2011;</w:t>
            </w:r>
          </w:p>
          <w:p>
            <w:pPr>
              <w:pStyle w:val="ConsPlusNormal"/>
            </w:pPr>
            <w:r>
              <w:t>технический регламент Евразийского экономического союза "О безопасности алкогольной продукции" (ТР ЕАЭС 047/2018), утвержденный Решением Совета Евразийской экономической комиссии от 05.12.2018 N 98 (официальный сайт Евразийского экономического союза http://www.eaeunion.org/, 2018);</w:t>
            </w:r>
          </w:p>
          <w:p>
            <w:pPr>
              <w:pStyle w:val="ConsPlusNormal"/>
            </w:pPr>
            <w:r>
              <w:t>Федеральный закон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2022, N 1, ст. 56);</w:t>
            </w:r>
          </w:p>
          <w:p>
            <w:pPr>
              <w:pStyle w:val="ConsPlusNormal"/>
            </w:pPr>
            <w:r>
              <w:lastRenderedPageBreak/>
              <w:t>Федеральный закон от 23.02.2013 N 15-ФЗ;</w:t>
            </w:r>
          </w:p>
        </w:tc>
      </w:tr>
      <w:tr>
        <w:tblPrEx>
          <w:tblBorders>
            <w:insideH w:val="nil"/>
          </w:tblBorders>
        </w:tblPrEx>
        <w:tc>
          <w:tcPr>
            <w:tcW w:w="691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2721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>
            <w:pPr>
              <w:pStyle w:val="ConsPlusNormal"/>
            </w:pPr>
            <w:r>
              <w:t>Федеральный закон от 27.12.2019 N 468-ФЗ "О виноградарстве и виноделии в Российской Федерации" (Собрание законодательства Российской Федерации, 2019, N 52, ст. 7786; 2021, N 27, ст. 5173)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реализации табачной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главы II, III, IV, X, XI, XII, XIV технического регламента Таможенного союза "Технический регламент на табачную продукцию" (ТР ТС 035/2014), утвержденного Решением Совета Евразийской экономической комиссии от 12.11.2014 N 107 (официальный сайт Евразийской экономической комиссии http://www.eurasiancommission.org, 2014);</w:t>
            </w:r>
          </w:p>
          <w:p>
            <w:pPr>
              <w:pStyle w:val="ConsPlusNormal"/>
            </w:pPr>
            <w:r>
              <w:t>ТР ТС 021/2011;</w:t>
            </w:r>
          </w:p>
          <w:p>
            <w:pPr>
              <w:pStyle w:val="ConsPlusNormal"/>
            </w:pPr>
            <w:r>
              <w:t xml:space="preserve">Федеральный </w:t>
            </w:r>
            <w:hyperlink r:id="rId1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15-ФЗ;</w:t>
            </w:r>
          </w:p>
          <w:p>
            <w:pPr>
              <w:pStyle w:val="ConsPlusNormal"/>
            </w:pPr>
            <w:r>
              <w:t>Федеральный закон от 22.12.2008 N 268-ФЗ "Технический регламент на табачную продукцию" (Собрание законодательства Российской Федерации, 2008, N 52, ст. 6223)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center"/>
              <w:outlineLvl w:val="2"/>
            </w:pPr>
            <w:r>
              <w:t>IX. Требования к нестационарным торговым объектам при организации мелкорозничной сети и ярмарок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  <w:vMerge w:val="restart"/>
          </w:tcPr>
          <w:p>
            <w:pPr>
              <w:pStyle w:val="ConsPlusNormal"/>
            </w:pPr>
            <w:r>
              <w:t>126.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объектам мелкорозничной торговли и ярмарок, реализующих пищевые продукты: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9.2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9.5</w:t>
              </w:r>
            </w:hyperlink>
            <w:r>
              <w:t xml:space="preserve"> - </w:t>
            </w:r>
            <w:hyperlink r:id="rId135" w:history="1">
              <w:r>
                <w:rPr>
                  <w:color w:val="0000FF"/>
                </w:rPr>
                <w:t>9.7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</w:pPr>
            <w:r>
              <w:t>- по соблюдению условий хранения и реализации пищевой продукции: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</w:pPr>
            <w:r>
              <w:t>а) по реализации хлеба, кондитерских и хлебобулочных изделий?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</w:pPr>
            <w:r>
              <w:t>б) по реализации бахчевых культур?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в) по реализации горячих готовых кулинарных изделий?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</w:pPr>
            <w:r>
              <w:t>- по оборудованию раковины для мытья рук с учетом подведения воды?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- по размещению нестационарных торговых объектов, в том числе и при организации ярмарок в местах, расположенных на расстоянии не более </w:t>
            </w:r>
            <w:r>
              <w:lastRenderedPageBreak/>
              <w:t>100 м от туалета?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</w:pPr>
            <w:r>
              <w:t>- по ежедневному вывозу оборотной тары после завершения работы с территории нестационарного торгового объекта?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санитарной обработке передвижных средств, используемых при организации развозной и разносной торговли по окончанию рабочего дня?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пункт 9.3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реализацию в нестационарных торговых объектах и на ярмарках скоропортящейся пищевой продукции при отсутствии холодильного оборудования?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пункт 9.4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реализация хлеба, кондитерских и хлебобулочных изделий в упакованном виде?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пункт 9.5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часть 3 статьи 20 29-ФЗ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требование по реализации пищевой </w:t>
            </w:r>
            <w:r>
              <w:lastRenderedPageBreak/>
              <w:t>продукции на нестационарном торговом объекте по ежедневной уборке, наличию и использованию инвентаря при отпуске пищевой продукции вразвес, контролю за соблюдением сроков годности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пункт 9.6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center"/>
              <w:outlineLvl w:val="2"/>
            </w:pPr>
            <w:r>
              <w:t>X. Требования к содержанию территории, помещений, инвентаря и оборудования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ежедневная уборка территории торгового объекта?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пункт 10.1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сбору твердых коммунальных и иных отходов в мусоросборники, установленные на площадках с твердым покрытием?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пункт 10.2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СанПиН 2.1.3684-21</w:t>
              </w:r>
            </w:hyperlink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Осуществляется ли хозяйствующим субъектом проведение промывки и дезинфекции мусоросборников, а также уборка, дезинфекция и </w:t>
            </w:r>
            <w:r>
              <w:lastRenderedPageBreak/>
              <w:t>дератизация места (площадки) накопления твердых коммунальных отходов?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пункт 10.2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СанПиН 2.1.3684-21</w:t>
              </w:r>
            </w:hyperlink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134.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накоплению отходов в мусоросборниках при исключении возможности их загнивания и разложения?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пункт 10.2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СанПиН 2.1.3684-21</w:t>
              </w:r>
            </w:hyperlink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Установлены ли в помещениях выделенные емкости, имеющие соответствующие маркировку для пищевых отходов и санитарного брака?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пункт 10.3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мойке с применением моющих и дезинфицирующих мест холодильных камер и емкостей после удаления пищевых отходов?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пункт 10.3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выделению места для мытья тары, предназначенной для пищевых отходов?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пункт 10.3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ежедневно влажная уборка во всех помещениях с применением </w:t>
            </w:r>
            <w:r>
              <w:lastRenderedPageBreak/>
              <w:t>моющих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пункт 10.4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139.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ежедневно уборка торгового зала в конце рабочего дня с применением моющих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пункт 10.4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ежедневно влажная уборка в туалете с применением моющих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пункт 10.4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1 раз в месяц уборка всех помещений, а также мытье оборудования и инвентаря с применением моющих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пункт 10.5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Промаркирован ли уборочный инвентарь для уборки торговых залов, складских и вспомогательных помещений в зависимости от назначения помещений и видов уборочных работ?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пункт 10.6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требование по хранению уборочный инвентарь и спецодежда для уборки туалетов в отдельно </w:t>
            </w:r>
            <w:r>
              <w:lastRenderedPageBreak/>
              <w:t>выделенных местах, отдельно от уборочного инвентаря других помещений?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пункт 10.6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144.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Используются ли моющие и дезинфицирующие средства в соответствии с прилагаемыми к ним инструкциями?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разделы 5.20 Единых санитарно-эпидемиологических требований;</w:t>
            </w:r>
          </w:p>
          <w:p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пункт 84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Имеют ли моющие и дезинфицирующие средства свидетельства о государственной регистрации или декларации о соответствии?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хранению моющих и дезинфицирующих средств в таре изготовителя в отдельных помещениях или в специально отведенном месте?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пункт 85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к хранению моющих и дезинфицирующих средств отдельно от пищевых продуктов?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требование о запрете присутствия (наличия) в торговом объекте насекомых и </w:t>
            </w:r>
            <w:r>
              <w:lastRenderedPageBreak/>
              <w:t>грызунов?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пункт 10.8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пункты 2.12</w:t>
              </w:r>
            </w:hyperlink>
            <w:r>
              <w:t xml:space="preserve"> СП 2.1.3678-20;</w:t>
            </w:r>
          </w:p>
          <w:p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раздел 3</w:t>
              </w:r>
            </w:hyperlink>
            <w:r>
              <w:t xml:space="preserve"> СанПиН </w:t>
            </w:r>
            <w:r>
              <w:lastRenderedPageBreak/>
              <w:t>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149.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Выполняется ли требование о недопущении содержания животных и птиц в объектах торговли?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Проведены ли мероприятия, в том числе инженерно-технические, по защите зданий и помещений объектов торговли от проникновения насекомых и грызунов?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пункт 10.8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СП 2.1.3678-20</w:t>
              </w:r>
            </w:hyperlink>
            <w:r>
              <w:t>;</w:t>
            </w:r>
          </w:p>
          <w:p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раздел 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режимы мытья торгового инвентаря и оборудования?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пункт 10.9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СП 2.1.3678-20</w:t>
              </w:r>
            </w:hyperlink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к мойке и дезинфекции изометрических емкостей автоцистерн, используемых для реализации кваса, пива, молока, на предприятии-изготовителе данной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пункт 10.10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к режиму мытья автоматов по продаже пищевой продукции в соответствии с инструкцией по их эксплуатации?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пункт 10.11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154.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обработке пиво- и виноразливочного оборудования, используемого в торговых объектах, в соответствии с инструкцией по эксплуатации с использованием моющих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пункт 10.12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center"/>
              <w:outlineLvl w:val="2"/>
            </w:pPr>
            <w:r>
              <w:t>XI. Требования к личной гигиене работников торговых объектов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работниками торговых объектов, имеющих непосредственный контакт с пищевой продукцией, о снятии при посещении туалета санитарной одежды в специально отведенном месте и мытье рук с мылом или иным моющим средством для рук после посещения туалета?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пункт 11.1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требование работниками торговых объектов, имеющих непосредственный </w:t>
            </w:r>
            <w:r>
              <w:lastRenderedPageBreak/>
              <w:t>контакт с пищевой продукцией по сообщению руководству организации о появлении признаков простудного заболевания или кишечной дисфункции, а также гнойничковых заболеваний кожи рук и открытых поверхностей тела?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пункт 11.1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157.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обеспечению мылом или иным моющим средством для мытья рук, туалетной бумагой, одноразовыми полотенцами или устройством для сушки рук?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пункт 11.2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об отдельном хранении и стирке санитарной и личной одежды персонала?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пункт 11.3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обеспечению санитарной одеждой работников торговых объектов, имеющих контакт с пищевой продукцией?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пункт 11.3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Осуществляется ли замена санитарной </w:t>
            </w:r>
            <w:r>
              <w:lastRenderedPageBreak/>
              <w:t>одежды при ее загрязнении?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пункт 11.3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161.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выделению отдельной санитарной одежды для уборки помещений?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пункт 11.3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работе в незагрязненной рабочей одежде или одноразовой одежде у работников, занятых проведением ремонтных работ в торговых и складских помещениях?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пункт 11.4</w:t>
              </w:r>
            </w:hyperlink>
            <w:r>
              <w:t xml:space="preserve"> СП 2.3.6.3668-20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outlineLvl w:val="2"/>
            </w:pPr>
            <w:r>
              <w:t>XII. Требования к прохождению предварительных и периодических медицинских осмотров, гигиенической подготовки, аттестации, профилактических прививок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Проходят ли работники предварительные, при поступлении на работу, медицинские осмотры?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52-ФЗ;</w:t>
            </w:r>
          </w:p>
          <w:p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пункт 1.4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 xml:space="preserve">приказ Минтруда России, Минздрава России от 31.12.2020 N 988н/1420н "Об утверждении перечня </w:t>
            </w:r>
            <w:r>
              <w:lastRenderedPageBreak/>
              <w:t>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62278), который действует до 01.04.2027 (далее - приказ Минтруда России, Минздрава России от 31.12.2020 N 988н/1420н);</w:t>
            </w:r>
          </w:p>
          <w:p>
            <w:pPr>
              <w:pStyle w:val="ConsPlusNormal"/>
            </w:pPr>
            <w:r>
              <w:t>статья 17 ТР ТС 021/2011;</w:t>
            </w:r>
          </w:p>
          <w:p>
            <w:pPr>
              <w:pStyle w:val="ConsPlusNormal"/>
            </w:pPr>
            <w:r>
              <w:t>пункт 58 СанПиН 3.3686-1</w:t>
            </w:r>
          </w:p>
          <w:p>
            <w:pPr>
              <w:pStyle w:val="ConsPlusNormal"/>
            </w:pPr>
            <w:r>
              <w:t>Приказ Минздрава России от 28.01.2021 N 29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Проходят ли работники периодические медицинские </w:t>
            </w:r>
            <w:r>
              <w:lastRenderedPageBreak/>
              <w:t>осмотры?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165.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у каждого работника, имеющего непосредственный контакт с пищевой продукцией, личная медицинская книжка, в которую внесена отметка о прохождении гигиенической подготовки и аттестации?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пункты 1.5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1.6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статьи 34</w:t>
              </w:r>
            </w:hyperlink>
            <w:r>
              <w:t xml:space="preserve"> - </w:t>
            </w:r>
            <w:hyperlink r:id="rId185" w:history="1">
              <w:r>
                <w:rPr>
                  <w:color w:val="0000FF"/>
                </w:rPr>
                <w:t>36</w:t>
              </w:r>
            </w:hyperlink>
            <w:r>
              <w:t xml:space="preserve"> Федеральный закон от 30.03.1999 N 52-ФЗ;</w:t>
            </w:r>
          </w:p>
          <w:p>
            <w:pPr>
              <w:pStyle w:val="ConsPlusNormal"/>
            </w:pPr>
            <w:r>
              <w:t xml:space="preserve">приказ Минздрава России от 29.06.2000 N 229 "О профессиональной гигиенической подготовке и аттестации должностных лиц и </w:t>
            </w:r>
            <w:r>
              <w:lastRenderedPageBreak/>
              <w:t>работников организаций" (зарегистрировано Минюстом России 20.07.2000, регистрационный N 2321)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166.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у каждого работника, имеющего непосредственный контакт с пищевой продукцией, личная медицинская книжка, в которую внесены сведения о прививках в соответствии с законодательством Российской Федерации в целях предупреждения возникновения и распространения инфекционных заболеваний?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167.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допуск к работе работников, не прошедших медицинские осмотры и имеющих противопоказания к выполнению работ?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Пункт 61</w:t>
              </w:r>
            </w:hyperlink>
            <w:r>
              <w:t xml:space="preserve"> СанПиН 3.3686-21;</w:t>
            </w:r>
          </w:p>
          <w:p>
            <w:pPr>
              <w:pStyle w:val="ConsPlusNormal"/>
            </w:pPr>
            <w:r>
              <w:t xml:space="preserve">Федеральный </w:t>
            </w:r>
            <w:hyperlink r:id="rId1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Лица, сопровождающие пищевую продукцию в пути следования и выполняющие их погрузку и выгрузку, имеющие непосредственный контакт с продовольственным (пищевым) сырьем и (или) пищевой продукцией, используют санитарную одежду, проходят </w:t>
            </w:r>
            <w:r>
              <w:lastRenderedPageBreak/>
              <w:t>медицинские осмотры с отметкой о результатах их прохождения в личных медицинских книжках?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2.3.6.3668-20;</w:t>
            </w:r>
          </w:p>
          <w:p>
            <w:pPr>
              <w:pStyle w:val="ConsPlusNormal"/>
            </w:pPr>
            <w:r>
              <w:t>часть 10 статьи 17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center"/>
              <w:outlineLvl w:val="2"/>
            </w:pPr>
            <w:r>
              <w:t>XIII. Реализация непродовольственной продукции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Прошла ли поступающая на предприятие торговли непродовольственная продукция процедуру обязательного подтверждения соответствия в соответствии с установленными требованиями?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>
            <w:pPr>
              <w:pStyle w:val="ConsPlusNormal"/>
            </w:pPr>
            <w:r>
              <w:t>статья 3 технического регламента Таможенного союза "О безопасности продукции, предназначенной для детей и подростков" (ТР ТС 007/2011), утвержденного Решением Комиссии Таможенного союза от 23.09.2011 N 797 (официальный сайт Комиссии Таможенного союза http://www.tsouz.ru, 30.09.2011) (далее - ТР ТС 007/2011);</w:t>
            </w:r>
          </w:p>
          <w:p>
            <w:pPr>
              <w:pStyle w:val="ConsPlusNormal"/>
            </w:pPr>
            <w:r>
              <w:t>статья 3 технического регламента Таможенного союза "О безопасности игрушек" (ТР ТС 008/2011), утвержденный Решением Комиссии Таможенного союза от 23.09.2011 N 798 (официальный сайт Комиссии Таможенного союза http://www.tsouz.ru, 30.09.2011) (далее - ТР ТС 008/2011);</w:t>
            </w:r>
          </w:p>
          <w:p>
            <w:pPr>
              <w:pStyle w:val="ConsPlusNormal"/>
            </w:pPr>
            <w:r>
              <w:t xml:space="preserve">статья 4 технического </w:t>
            </w:r>
            <w:r>
              <w:lastRenderedPageBreak/>
              <w:t>регламента Таможенного союза "О безопасности мебельной продукции" (ТР ТС 025/2012), утвержденного Решением Совета Евразийской экономической комиссии от 15.06.2012 N 32 (далее - ТР ТС 025/2012);</w:t>
            </w:r>
          </w:p>
        </w:tc>
      </w:tr>
      <w:tr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>
            <w:pPr>
              <w:pStyle w:val="ConsPlusNormal"/>
            </w:pPr>
            <w:r>
              <w:t>170.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ConsPlusNormal"/>
            </w:pPr>
            <w:r>
              <w:t>Подтверждается ли товаросопроводительными документами прохождение продукции, реализуемой в предприятии непродовольственной торговли, процедур обязательного подтверждения соответствия?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>
            <w:pPr>
              <w:spacing w:after="1" w:line="0" w:lineRule="atLeast"/>
            </w:pPr>
          </w:p>
        </w:tc>
      </w:tr>
      <w:tr>
        <w:tblPrEx>
          <w:tblBorders>
            <w:insideH w:val="nil"/>
          </w:tblBorders>
        </w:tblPrEx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>статья 4 технического регламента Таможенного союза "О безопасности парфюмерно-косметической продукции" (ТР ТС 009/2011), утвержденного Решением Совета Евразийской экономической комиссии от 23.09.2011 N 799 (официальный сайт Комиссии Таможенного союза http://www.tsouz.ru, 2011) (далее - ТР ТС 009/2011);</w:t>
            </w:r>
          </w:p>
          <w:p>
            <w:pPr>
              <w:pStyle w:val="ConsPlusNormal"/>
            </w:pPr>
            <w:r>
              <w:t xml:space="preserve">статьи 3,7 технического регламента Таможенного союза "О безопасности машин и оборудования" (ТР ТС 010/2011), утвержденного Решением Комиссии Таможенного союза от 18.10.2011 N 823 (официальный сайт Комиссии Таможенного </w:t>
            </w:r>
            <w:r>
              <w:lastRenderedPageBreak/>
              <w:t>союза http://www.tsouz.ru, 2011) (далее - ТР ТС 010/2011);</w:t>
            </w:r>
          </w:p>
          <w:p>
            <w:pPr>
              <w:pStyle w:val="ConsPlusNormal"/>
            </w:pPr>
            <w:r>
              <w:t>часть 2 статья 28 Федерального закона от 27.12.2002 N 184-ФЗ;</w:t>
            </w:r>
          </w:p>
          <w:p>
            <w:pPr>
              <w:pStyle w:val="ConsPlusNormal"/>
            </w:pPr>
            <w:r>
              <w:t>пункт 1 статья 2, пункт 2 статья 13, статья 41 Федерального закона от 30.03.1999 N 52;</w:t>
            </w:r>
          </w:p>
          <w:p>
            <w:pPr>
              <w:pStyle w:val="ConsPlusNormal"/>
            </w:pPr>
            <w:r>
              <w:t>статья 3 технического регламента Таможенного союза "О безопасности маломерных судов" (ТР ТС 026/2012), утвержденного Решением Совета Евразийской экономической комиссии от 15.06.2012 N 33 (официальный сайт Комиссии Таможенного союза http://www.tsouz.ru/, 2012) (далее - ТР ТС 026/2012);</w:t>
            </w:r>
          </w:p>
        </w:tc>
      </w:tr>
      <w:tr>
        <w:tblPrEx>
          <w:tblBorders>
            <w:insideH w:val="nil"/>
          </w:tblBorders>
        </w:tblPrEx>
        <w:tc>
          <w:tcPr>
            <w:tcW w:w="691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2721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>
            <w:pPr>
              <w:pStyle w:val="ConsPlusNormal"/>
            </w:pPr>
            <w:r>
              <w:t xml:space="preserve">главы III, VII технического регламента Евразийского экономического союза "Об ограничении применения опасных веществ в изделиях электротехники и радиоэлектроники" (ТР ЕАЭС 037/2016), утвержденного Решением Совета Евразийской экономической </w:t>
            </w:r>
            <w:r>
              <w:lastRenderedPageBreak/>
              <w:t>комиссии от 18.10.2016 N 113 (официальный сайт Евразийского экономического союза http://www.eaeunion.org, 2016) (далее - ТР ЕАЭС 037/2016)</w:t>
            </w:r>
          </w:p>
          <w:p>
            <w:pPr>
              <w:pStyle w:val="ConsPlusNormal"/>
            </w:pPr>
            <w:r>
              <w:t>главы IV, XII технического регламента Евразийского экономического союза "О безопасности химической продукции" (ТР ЕАЭС 041/2017), утвержденного Решением Совета Евразийской экономической комиссии от 03.03.2017 N 19 (официальный сайт Евразийского экономического союза http://www.eaeunion.org/, 2017) (далее - ТР ЕАЭС 041/2017);</w:t>
            </w:r>
          </w:p>
          <w:p>
            <w:pPr>
              <w:pStyle w:val="ConsPlusNormal"/>
            </w:pPr>
            <w:r>
              <w:t>Единые санитарно-эпидемиологические требования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171.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Соответствует ли маркировка непродовольственной продукции требованиям, установленным техническими регламентами?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 xml:space="preserve">статьи 9, 12 технического регламента Таможенного союза "О безопасности продукции легкой промышленности" (ТР ТС 017/2011), утвержденного Решением Комиссии Таможенного союза от 09.12.2011 N 876 (официальный сайт Комиссии Таможенного </w:t>
            </w:r>
            <w:r>
              <w:lastRenderedPageBreak/>
              <w:t>союза http://www.tsouz.ru, 2011) (далее - ТР ТС 017/2011);</w:t>
            </w:r>
          </w:p>
          <w:p>
            <w:pPr>
              <w:pStyle w:val="ConsPlusNormal"/>
            </w:pPr>
            <w:r>
              <w:t>статьи 9, 13 ТР ТС 007/2011 пункт 5 статьи 4, статья 7 ТР ТС 008/2011;</w:t>
            </w:r>
          </w:p>
          <w:p>
            <w:pPr>
              <w:pStyle w:val="ConsPlusNormal"/>
            </w:pPr>
            <w:r>
              <w:t>статьи 4, 6 технического регламента Таможенного союза "О безопасности средств индивидуальной защиты" (ТР ТС 019/2011), утвержденный Решением Комиссии Таможенного союза от 09.12.2011 N 878 (официальный сайт Комиссии Таможенного союза http://www.tsouz.ru, 2011) (далее - ТР ТС 019/2011);</w:t>
            </w:r>
          </w:p>
          <w:p>
            <w:pPr>
              <w:pStyle w:val="ConsPlusNormal"/>
            </w:pPr>
            <w:r>
              <w:t>статьи 5, 7 ТР ТС 025/2012</w:t>
            </w:r>
          </w:p>
          <w:p>
            <w:pPr>
              <w:pStyle w:val="ConsPlusNormal"/>
            </w:pPr>
            <w:r>
              <w:t xml:space="preserve">статьи 5, 8 технического регламента Таможенного Союза "О безопасности низковольтного оборудования" (ТР ТС 004/2011), утвержденного Решением Комиссии Таможенного союза от 16.08.2011 N 768 (официальный сайт Комиссии Таможенного союза http://www.tsouz.ru, </w:t>
            </w:r>
            <w:r>
              <w:lastRenderedPageBreak/>
              <w:t>2011) (далее - ТР ТС 004/2011);</w:t>
            </w:r>
          </w:p>
          <w:p>
            <w:pPr>
              <w:pStyle w:val="ConsPlusNormal"/>
            </w:pPr>
            <w:r>
              <w:t>пункт 9 статьи 5, статья 7 ТР ТС 009/2011;</w:t>
            </w:r>
          </w:p>
          <w:p>
            <w:pPr>
              <w:pStyle w:val="ConsPlusNormal"/>
            </w:pPr>
            <w:r>
              <w:t>статьи 5, 12 ТР ТС 010/2011</w:t>
            </w:r>
          </w:p>
          <w:p>
            <w:pPr>
              <w:pStyle w:val="ConsPlusNormal"/>
            </w:pPr>
            <w:r>
              <w:t>Статьи 4, 8 ТР ТС 026/2012.</w:t>
            </w:r>
          </w:p>
          <w:p>
            <w:pPr>
              <w:pStyle w:val="ConsPlusNormal"/>
            </w:pPr>
            <w:r>
              <w:t>главы V, VIII ТР ЕАЭС 037/2016</w:t>
            </w:r>
          </w:p>
          <w:p>
            <w:pPr>
              <w:pStyle w:val="ConsPlusNormal"/>
            </w:pPr>
            <w:r>
              <w:t>глава VII ТР ЕАЭС 041/2017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172.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Осуществляется ли реализация непродовольственной продукции с соблюдением условий хранения и сроков годности, установленных изготовителем?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9 статьи 5 ТР ТС 009/2011</w:t>
            </w:r>
          </w:p>
          <w:p>
            <w:pPr>
              <w:pStyle w:val="ConsPlusNormal"/>
            </w:pPr>
            <w:r>
              <w:t>статья 9 ТР ТС 007/2011</w:t>
            </w:r>
          </w:p>
          <w:p>
            <w:pPr>
              <w:pStyle w:val="ConsPlusNormal"/>
            </w:pPr>
            <w:r>
              <w:t>пункт 5 статьи 4 ТР ТС 008/2011;</w:t>
            </w:r>
          </w:p>
          <w:p>
            <w:pPr>
              <w:pStyle w:val="ConsPlusNormal"/>
            </w:pPr>
            <w:r>
              <w:t>главы IV, XII ТР ЕАЭС 041/2017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173.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утилизации непродовольственной продукции, не соответствующей обязательным требованиям?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 xml:space="preserve">Федеральный </w:t>
            </w:r>
            <w:hyperlink r:id="rId18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174.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Соответствуют ли реализуемая непродовольственная продукция требованиям технических регламентов на отдельные виды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статьи 3 - 10, 12 ТР ТС 017/2011</w:t>
            </w:r>
          </w:p>
          <w:p>
            <w:pPr>
              <w:pStyle w:val="ConsPlusNormal"/>
            </w:pPr>
            <w:r>
              <w:t>статьи 3 - 11, 13 ТР ТС 007/2011</w:t>
            </w:r>
          </w:p>
          <w:p>
            <w:pPr>
              <w:pStyle w:val="ConsPlusNormal"/>
            </w:pPr>
            <w:r>
              <w:t>статьи 3 - 7 ТР ТС 008/2011;</w:t>
            </w:r>
          </w:p>
          <w:p>
            <w:pPr>
              <w:pStyle w:val="ConsPlusNormal"/>
            </w:pPr>
            <w:r>
              <w:t>статьи 3 - 6 ТР ТС 019/2011</w:t>
            </w:r>
          </w:p>
          <w:p>
            <w:pPr>
              <w:pStyle w:val="ConsPlusNormal"/>
            </w:pPr>
            <w:r>
              <w:t>статьи 4 - 7 ТР ТС 025/2012</w:t>
            </w:r>
          </w:p>
          <w:p>
            <w:pPr>
              <w:pStyle w:val="ConsPlusNormal"/>
            </w:pPr>
            <w:r>
              <w:t>статьи 5, 6, 8 ТР ТС 004/2011</w:t>
            </w:r>
          </w:p>
          <w:p>
            <w:pPr>
              <w:pStyle w:val="ConsPlusNormal"/>
            </w:pPr>
            <w:r>
              <w:t xml:space="preserve">статьи 1 - 5, 7 ТР ТС </w:t>
            </w:r>
            <w:r>
              <w:lastRenderedPageBreak/>
              <w:t>009/2011</w:t>
            </w:r>
          </w:p>
          <w:p>
            <w:pPr>
              <w:pStyle w:val="ConsPlusNormal"/>
            </w:pPr>
            <w:r>
              <w:t>статьи 5 - 7, 12 ТР ТС 010/2011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175.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при реализации дезинфицирующих средств по наличию информации о государственной регистрации, инструкции, декларации?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Пункт 86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176.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при реализации дезинфицирующих средств по отпуску потребителям только в невскрытой упаковке, с необходимой маркировкой?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Пункт 86</w:t>
              </w:r>
            </w:hyperlink>
            <w:r>
              <w:t xml:space="preserve"> СанПиН 3.3686-21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40"/>
        <w:gridCol w:w="1430"/>
      </w:tblGrid>
      <w:tr>
        <w:tc>
          <w:tcPr>
            <w:tcW w:w="7257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7257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918A3-F86A-4A3D-8625-4BE88DC4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A203CEA485D8D2A9DDD8BEAE37B0FEBF6959EAE9238B4FC1F22C54A686A45FB99E53DEF47FD572B9620B150E5FCF8B5CCFE0AC2C24836DFfFK0D" TargetMode="External"/><Relationship Id="rId21" Type="http://schemas.openxmlformats.org/officeDocument/2006/relationships/hyperlink" Target="consultantplus://offline/ref=EA203CEA485D8D2A9DDD8BEAE37B0FEBF6959EAE9238B4FC1F22C54A686A45FB99E53DEF47FD562A9B20B150E5FCF8B5CCFE0AC2C24836DFfFK0D" TargetMode="External"/><Relationship Id="rId42" Type="http://schemas.openxmlformats.org/officeDocument/2006/relationships/hyperlink" Target="consultantplus://offline/ref=EA203CEA485D8D2A9DDD8BEAE37B0FEBF6959EAE9238B4FC1F22C54A686A45FB99E53DEF47FD562C9620B150E5FCF8B5CCFE0AC2C24836DFfFK0D" TargetMode="External"/><Relationship Id="rId63" Type="http://schemas.openxmlformats.org/officeDocument/2006/relationships/hyperlink" Target="consultantplus://offline/ref=EA203CEA485D8D2A9DDD8BEAE37B0FEBF6959EAE9238B4FC1F22C54A686A45FB99E53DEF47FD56219C20B150E5FCF8B5CCFE0AC2C24836DFfFK0D" TargetMode="External"/><Relationship Id="rId84" Type="http://schemas.openxmlformats.org/officeDocument/2006/relationships/hyperlink" Target="consultantplus://offline/ref=EA203CEA485D8D2A9DDD8BEAE37B0FEBF6959EAE9238B4FC1F22C54A686A45FB99E53DEF47FD56209920B150E5FCF8B5CCFE0AC2C24836DFfFK0D" TargetMode="External"/><Relationship Id="rId138" Type="http://schemas.openxmlformats.org/officeDocument/2006/relationships/hyperlink" Target="consultantplus://offline/ref=EA203CEA485D8D2A9DDD8BEAE37B0FEBF6959EAE9238B4FC1F22C54A686A45FB99E53DEF47FD572F9A20B150E5FCF8B5CCFE0AC2C24836DFfFK0D" TargetMode="External"/><Relationship Id="rId159" Type="http://schemas.openxmlformats.org/officeDocument/2006/relationships/hyperlink" Target="consultantplus://offline/ref=EA203CEA485D8D2A9DDD8BEAE37B0FEBF69598A89232B4FC1F22C54A686A45FB99E53DEF47FD542F9B20B150E5FCF8B5CCFE0AC2C24836DFfFK0D" TargetMode="External"/><Relationship Id="rId170" Type="http://schemas.openxmlformats.org/officeDocument/2006/relationships/hyperlink" Target="consultantplus://offline/ref=EA203CEA485D8D2A9DDD8BEAE37B0FEBF6959EAE9238B4FC1F22C54A686A45FB99E53DEF47FD57209720B150E5FCF8B5CCFE0AC2C24836DFfFK0D" TargetMode="External"/><Relationship Id="rId191" Type="http://schemas.openxmlformats.org/officeDocument/2006/relationships/hyperlink" Target="consultantplus://offline/ref=EA203CEA485D8D2A9DDD8BEAE37B0FEBF69598A89232B4FC1F22C54A686A45FB99E53DEF47FD542F9A20B150E5FCF8B5CCFE0AC2C24836DFfFK0D" TargetMode="External"/><Relationship Id="rId107" Type="http://schemas.openxmlformats.org/officeDocument/2006/relationships/hyperlink" Target="consultantplus://offline/ref=EA203CEA485D8D2A9DDD8BEAE37B0FEBF6959EAE9238B4FC1F22C54A686A45FB99E53DEF47FD57289720B150E5FCF8B5CCFE0AC2C24836DFfFK0D" TargetMode="External"/><Relationship Id="rId11" Type="http://schemas.openxmlformats.org/officeDocument/2006/relationships/hyperlink" Target="consultantplus://offline/ref=EA203CEA485D8D2A9DDD8BEAE37B0FEBF69598A89232B4FC1F22C54A686A45FB99E53DEF46FC50209B20B150E5FCF8B5CCFE0AC2C24836DFfFK0D" TargetMode="External"/><Relationship Id="rId32" Type="http://schemas.openxmlformats.org/officeDocument/2006/relationships/hyperlink" Target="consultantplus://offline/ref=EA203CEA485D8D2A9DDD8BEAE37B0FEBF69196A99832B4FC1F22C54A686A45FB8BE565E347FE48299C35E701A3fAKBD" TargetMode="External"/><Relationship Id="rId53" Type="http://schemas.openxmlformats.org/officeDocument/2006/relationships/hyperlink" Target="consultantplus://offline/ref=EA203CEA485D8D2A9DDD8BEAE37B0FEBF6959EAE9238B4FC1F22C54A686A45FB99E53DEF47FD562E9B20B150E5FCF8B5CCFE0AC2C24836DFfFK0D" TargetMode="External"/><Relationship Id="rId74" Type="http://schemas.openxmlformats.org/officeDocument/2006/relationships/hyperlink" Target="consultantplus://offline/ref=EA203CEA485D8D2A9DDD8BEAE37B0FEBF6959EAE9238B4FC1F22C54A686A45FB99E53DEF47FD56209F20B150E5FCF8B5CCFE0AC2C24836DFfFK0D" TargetMode="External"/><Relationship Id="rId128" Type="http://schemas.openxmlformats.org/officeDocument/2006/relationships/hyperlink" Target="consultantplus://offline/ref=EA203CEA485D8D2A9DDD8BEAE37B0FEBF6959EAE9238B4FC1F22C54A686A45FB99E53DEF47FD572C9820B150E5FCF8B5CCFE0AC2C24836DFfFK0D" TargetMode="External"/><Relationship Id="rId149" Type="http://schemas.openxmlformats.org/officeDocument/2006/relationships/hyperlink" Target="consultantplus://offline/ref=EA203CEA485D8D2A9DDD8BEAE37B0FEBF6959EAE9238B4FC1F22C54A686A45FB99E53DEF47FD57219C20B150E5FCF8B5CCFE0AC2C24836DFfFK0D" TargetMode="External"/><Relationship Id="rId5" Type="http://schemas.openxmlformats.org/officeDocument/2006/relationships/hyperlink" Target="consultantplus://offline/ref=EA203CEA485D8D2A9DDD8BEAE37B0FEBF69B9FA9923AB4FC1F22C54A686A45FB99E53DEF47FD54299C20B150E5FCF8B5CCFE0AC2C24836DFfFK0D" TargetMode="External"/><Relationship Id="rId95" Type="http://schemas.openxmlformats.org/officeDocument/2006/relationships/hyperlink" Target="consultantplus://offline/ref=EA203CEA485D8D2A9DDD8BEAE37B0FEBF6959EAE9238B4FC1F22C54A686A45FB99E53DEF47FD57299720B150E5FCF8B5CCFE0AC2C24836DFfFK0D" TargetMode="External"/><Relationship Id="rId160" Type="http://schemas.openxmlformats.org/officeDocument/2006/relationships/hyperlink" Target="consultantplus://offline/ref=EA203CEA485D8D2A9DDD8BEAE37B0FEBF6959EAE9238B4FC1F22C54A686A45FB99E53DEF47FD57219620B150E5FCF8B5CCFE0AC2C24836DFfFK0D" TargetMode="External"/><Relationship Id="rId181" Type="http://schemas.openxmlformats.org/officeDocument/2006/relationships/hyperlink" Target="consultantplus://offline/ref=EA203CEA485D8D2A9DDD8BEAE37B0FEBF6959EAE9238B4FC1F22C54A686A45FB99E53DEF47FD562B9B20B150E5FCF8B5CCFE0AC2C24836DFfFK0D" TargetMode="External"/><Relationship Id="rId22" Type="http://schemas.openxmlformats.org/officeDocument/2006/relationships/hyperlink" Target="consultantplus://offline/ref=EA203CEA485D8D2A9DDD8BEAE37B0FEBF19296AC993FB4FC1F22C54A686A45FB99E53DEF47FD522B9D20B150E5FCF8B5CCFE0AC2C24836DFfFK0D" TargetMode="External"/><Relationship Id="rId43" Type="http://schemas.openxmlformats.org/officeDocument/2006/relationships/hyperlink" Target="consultantplus://offline/ref=EA203CEA485D8D2A9DDD8BEAE37B0FEBF6959EAE9238B4FC1F22C54A686A45FB99E53DEF47FD562C9620B150E5FCF8B5CCFE0AC2C24836DFfFK0D" TargetMode="External"/><Relationship Id="rId64" Type="http://schemas.openxmlformats.org/officeDocument/2006/relationships/hyperlink" Target="consultantplus://offline/ref=EA203CEA485D8D2A9DDD8BEAE37B0FEBF6959EAE9238B4FC1F22C54A686A45FB99E53DEF47FD56219A20B150E5FCF8B5CCFE0AC2C24836DFfFK0D" TargetMode="External"/><Relationship Id="rId118" Type="http://schemas.openxmlformats.org/officeDocument/2006/relationships/hyperlink" Target="consultantplus://offline/ref=EA203CEA485D8D2A9DDD8BEAE37B0FEBF6959EAE9238B4FC1F22C54A686A45FB99E53DEF47FD572A9E20B150E5FCF8B5CCFE0AC2C24836DFfFK0D" TargetMode="External"/><Relationship Id="rId139" Type="http://schemas.openxmlformats.org/officeDocument/2006/relationships/hyperlink" Target="consultantplus://offline/ref=EA203CEA485D8D2A9DDD8BEAE37B0FEBF6959EAE9238B4FC1F22C54A686A45FB99E53DEF47FD572F9720B150E5FCF8B5CCFE0AC2C24836DFfFK0D" TargetMode="External"/><Relationship Id="rId85" Type="http://schemas.openxmlformats.org/officeDocument/2006/relationships/hyperlink" Target="consultantplus://offline/ref=EA203CEA485D8D2A9DDD8BEAE37B0FEBF6959EAE9238B4FC1F22C54A686A45FB99E53DEF47FD56209920B150E5FCF8B5CCFE0AC2C24836DFfFK0D" TargetMode="External"/><Relationship Id="rId150" Type="http://schemas.openxmlformats.org/officeDocument/2006/relationships/hyperlink" Target="consultantplus://offline/ref=EA203CEA485D8D2A9DDD8BEAE37B0FEBF6959EAE9238B4FC1F22C54A686A45FB99E53DEF47FD57219A20B150E5FCF8B5CCFE0AC2C24836DFfFK0D" TargetMode="External"/><Relationship Id="rId171" Type="http://schemas.openxmlformats.org/officeDocument/2006/relationships/hyperlink" Target="consultantplus://offline/ref=EA203CEA485D8D2A9DDD8BEAE37B0FEBF6959EAE9238B4FC1F22C54A686A45FB99E53DEF47FD57209620B150E5FCF8B5CCFE0AC2C24836DFfFK0D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EA203CEA485D8D2A9DDD8BEAE37B0FEBF69598A89232B4FC1F22C54A686A45FB99E53DEF46FC51299820B150E5FCF8B5CCFE0AC2C24836DFfFK0D" TargetMode="External"/><Relationship Id="rId33" Type="http://schemas.openxmlformats.org/officeDocument/2006/relationships/hyperlink" Target="consultantplus://offline/ref=EA203CEA485D8D2A9DDD8BEAE37B0FEBF6959EAE9238B4FC1F22C54A686A45FB99E53DEF47FD562D9720B150E5FCF8B5CCFE0AC2C24836DFfFK0D" TargetMode="External"/><Relationship Id="rId108" Type="http://schemas.openxmlformats.org/officeDocument/2006/relationships/hyperlink" Target="consultantplus://offline/ref=EA203CEA485D8D2A9DDD8BEAE37B0FEBF6959EAE9238B4FC1F22C54A686A45FB99E53DEF47FD57289720B150E5FCF8B5CCFE0AC2C24836DFfFK0D" TargetMode="External"/><Relationship Id="rId129" Type="http://schemas.openxmlformats.org/officeDocument/2006/relationships/hyperlink" Target="consultantplus://offline/ref=EA203CEA485D8D2A9DDD8BEAE37B0FEBF6959EAE9238B4FC1F22C54A686A45FB99E53DEF47FD572C9720B150E5FCF8B5CCFE0AC2C24836DFfFK0D" TargetMode="External"/><Relationship Id="rId54" Type="http://schemas.openxmlformats.org/officeDocument/2006/relationships/hyperlink" Target="consultantplus://offline/ref=EA203CEA485D8D2A9DDD8BEAE37B0FEBF6959EAE9238B4FC1F22C54A686A45FB99E53DEF47FD562E9820B150E5FCF8B5CCFE0AC2C24836DFfFK0D" TargetMode="External"/><Relationship Id="rId75" Type="http://schemas.openxmlformats.org/officeDocument/2006/relationships/hyperlink" Target="consultantplus://offline/ref=EA203CEA485D8D2A9DDD8BEAE37B0FEBF6959EAE9238B4FC1F22C54A686A45FB99E53DEF47FD56209C20B150E5FCF8B5CCFE0AC2C24836DFfFK0D" TargetMode="External"/><Relationship Id="rId96" Type="http://schemas.openxmlformats.org/officeDocument/2006/relationships/hyperlink" Target="consultantplus://offline/ref=EA203CEA485D8D2A9DDD8BEAE37B0FEBF6959EAE9238B4FC1F22C54A686A45FB99E53DEF47FD57299620B150E5FCF8B5CCFE0AC2C24836DFfFK0D" TargetMode="External"/><Relationship Id="rId140" Type="http://schemas.openxmlformats.org/officeDocument/2006/relationships/hyperlink" Target="consultantplus://offline/ref=EA203CEA485D8D2A9DDD8BEAE37B0FEBF6959EAE9238B4FC1F22C54A686A45FB99E53DEF47FD572E9720B150E5FCF8B5CCFE0AC2C24836DFfFK0D" TargetMode="External"/><Relationship Id="rId161" Type="http://schemas.openxmlformats.org/officeDocument/2006/relationships/hyperlink" Target="consultantplus://offline/ref=EA203CEA485D8D2A9DDD8BEAE37B0FEBF6959EAE9238B4FC1F22C54A686A45FB99E53DEF47FD57209F20B150E5FCF8B5CCFE0AC2C24836DFfFK0D" TargetMode="External"/><Relationship Id="rId182" Type="http://schemas.openxmlformats.org/officeDocument/2006/relationships/hyperlink" Target="consultantplus://offline/ref=EA203CEA485D8D2A9DDD8BEAE37B0FEBF6959EAE9238B4FC1F22C54A686A45FB99E53DEF47FD562B9820B150E5FCF8B5CCFE0AC2C24836DFfFK0D" TargetMode="External"/><Relationship Id="rId6" Type="http://schemas.openxmlformats.org/officeDocument/2006/relationships/hyperlink" Target="consultantplus://offline/ref=EA203CEA485D8D2A9DDD8BEAE37B0FEBF69B9FA99D33B4FC1F22C54A686A45FB99E53DEF47FD572E9820B150E5FCF8B5CCFE0AC2C24836DFfFK0D" TargetMode="External"/><Relationship Id="rId23" Type="http://schemas.openxmlformats.org/officeDocument/2006/relationships/hyperlink" Target="consultantplus://offline/ref=EA203CEA485D8D2A9DDD8BEAE37B0FEBF19296AC993FB4FC1F22C54A686A45FB99E53DEF47FD522B9920B150E5FCF8B5CCFE0AC2C24836DFfFK0D" TargetMode="External"/><Relationship Id="rId119" Type="http://schemas.openxmlformats.org/officeDocument/2006/relationships/hyperlink" Target="consultantplus://offline/ref=EA203CEA485D8D2A9DDD8BEAE37B0FEBF6959EAE9238B4FC1F22C54A686A45FB99E53DEF47FD572A9B20B150E5FCF8B5CCFE0AC2C24836DFfFK0D" TargetMode="External"/><Relationship Id="rId44" Type="http://schemas.openxmlformats.org/officeDocument/2006/relationships/hyperlink" Target="consultantplus://offline/ref=EA203CEA485D8D2A9DDD8BEAE37B0FEBF6959EAE9238B4FC1F22C54A686A45FB99E53DEF47FD562C9620B150E5FCF8B5CCFE0AC2C24836DFfFK0D" TargetMode="External"/><Relationship Id="rId65" Type="http://schemas.openxmlformats.org/officeDocument/2006/relationships/hyperlink" Target="consultantplus://offline/ref=EA203CEA485D8D2A9DDD8BEAE37B0FEBF6959EAE9238B4FC1F22C54A686A45FB99E53DEF47FD56219A20B150E5FCF8B5CCFE0AC2C24836DFfFK0D" TargetMode="External"/><Relationship Id="rId86" Type="http://schemas.openxmlformats.org/officeDocument/2006/relationships/hyperlink" Target="consultantplus://offline/ref=EA203CEA485D8D2A9DDD8BEAE37B0FEBF6959EAE9238B4FC1F22C54A686A45FB99E53DEF47FD56209920B150E5FCF8B5CCFE0AC2C24836DFfFK0D" TargetMode="External"/><Relationship Id="rId130" Type="http://schemas.openxmlformats.org/officeDocument/2006/relationships/hyperlink" Target="consultantplus://offline/ref=EA203CEA485D8D2A9DDD8BEAE37B0FEBF6959EAE9238B4FC1F22C54A686A45FB99E53DEF47FD572C9720B150E5FCF8B5CCFE0AC2C24836DFfFK0D" TargetMode="External"/><Relationship Id="rId151" Type="http://schemas.openxmlformats.org/officeDocument/2006/relationships/hyperlink" Target="consultantplus://offline/ref=EA203CEA485D8D2A9DDD8BEAE37B0FEBF6959EAE9238B4FC1F22C54A686A45FB99E53DEF47FD57219A20B150E5FCF8B5CCFE0AC2C24836DFfFK0D" TargetMode="External"/><Relationship Id="rId172" Type="http://schemas.openxmlformats.org/officeDocument/2006/relationships/hyperlink" Target="consultantplus://offline/ref=EA203CEA485D8D2A9DDD8BEAE37B0FEBF6959EAE9238B4FC1F22C54A686A45FB99E53DEF47FD54299E20B150E5FCF8B5CCFE0AC2C24836DFfFK0D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EA203CEA485D8D2A9DDD8BEAE37B0FEBF69598A89232B4FC1F22C54A686A45FB99E53DEF46FC5F2A9720B150E5FCF8B5CCFE0AC2C24836DFfFK0D" TargetMode="External"/><Relationship Id="rId109" Type="http://schemas.openxmlformats.org/officeDocument/2006/relationships/hyperlink" Target="consultantplus://offline/ref=EA203CEA485D8D2A9DDD8BEAE37B0FEBF6959EAE9238B4FC1F22C54A686A45FB99E53DEF47FD57289720B150E5FCF8B5CCFE0AC2C24836DFfFK0D" TargetMode="External"/><Relationship Id="rId34" Type="http://schemas.openxmlformats.org/officeDocument/2006/relationships/hyperlink" Target="consultantplus://offline/ref=EA203CEA485D8D2A9DDD8BEAE37B0FEBF6959CA89B3DB4FC1F22C54A686A45FB99E53DEF47FD562B9820B150E5FCF8B5CCFE0AC2C24836DFfFK0D" TargetMode="External"/><Relationship Id="rId50" Type="http://schemas.openxmlformats.org/officeDocument/2006/relationships/hyperlink" Target="consultantplus://offline/ref=EA203CEA485D8D2A9DDD8BEAE37B0FEBF6959EAE9238B4FC1F22C54A686A45FB99E53DEF47FD562F9620B150E5FCF8B5CCFE0AC2C24836DFfFK0D" TargetMode="External"/><Relationship Id="rId55" Type="http://schemas.openxmlformats.org/officeDocument/2006/relationships/hyperlink" Target="consultantplus://offline/ref=EA203CEA485D8D2A9DDD8BEAE37B0FEBF6959EAE9238B4FC1F22C54A686A45FB99E53DEF47FD562E9720B150E5FCF8B5CCFE0AC2C24836DFfFK0D" TargetMode="External"/><Relationship Id="rId76" Type="http://schemas.openxmlformats.org/officeDocument/2006/relationships/hyperlink" Target="consultantplus://offline/ref=EA203CEA485D8D2A9DDD8BEAE37B0FEBF6959EAE9238B4FC1F22C54A686A45FB99E53DEF47FD56209C20B150E5FCF8B5CCFE0AC2C24836DFfFK0D" TargetMode="External"/><Relationship Id="rId97" Type="http://schemas.openxmlformats.org/officeDocument/2006/relationships/hyperlink" Target="consultantplus://offline/ref=EA203CEA485D8D2A9DDD8BEAE37B0FEBF6959EAE9238B4FC1F22C54A686A45FB99E53DEF47FD57299720B150E5FCF8B5CCFE0AC2C24836DFfFK0D" TargetMode="External"/><Relationship Id="rId104" Type="http://schemas.openxmlformats.org/officeDocument/2006/relationships/hyperlink" Target="consultantplus://offline/ref=EA203CEA485D8D2A9DDD8BEAE37B0FEBF6959EAE9238B4FC1F22C54A686A45FB99E53DEF47FD57289B20B150E5FCF8B5CCFE0AC2C24836DFfFK0D" TargetMode="External"/><Relationship Id="rId120" Type="http://schemas.openxmlformats.org/officeDocument/2006/relationships/hyperlink" Target="consultantplus://offline/ref=EA203CEA485D8D2A9DDD8BEAE37B0FEBF69B9FA99D33B4FC1F22C54A686A45FB99E53DEA46F60278DB7EE801A2B7F5B6D1E20AC3fDKED" TargetMode="External"/><Relationship Id="rId125" Type="http://schemas.openxmlformats.org/officeDocument/2006/relationships/hyperlink" Target="consultantplus://offline/ref=EA203CEA485D8D2A9DDD8BEAE37B0FEBF6959EAE9238B4FC1F22C54A686A45FB99E53DEF47FD572D9A20B150E5FCF8B5CCFE0AC2C24836DFfFK0D" TargetMode="External"/><Relationship Id="rId141" Type="http://schemas.openxmlformats.org/officeDocument/2006/relationships/hyperlink" Target="consultantplus://offline/ref=EA203CEA485D8D2A9DDD8BEAE37B0FEBF6959EAE9238B4FC1F22C54A686A45FB99E53DEF47FD572E9620B150E5FCF8B5CCFE0AC2C24836DFfFK0D" TargetMode="External"/><Relationship Id="rId146" Type="http://schemas.openxmlformats.org/officeDocument/2006/relationships/hyperlink" Target="consultantplus://offline/ref=EA203CEA485D8D2A9DDD8BEAE37B0FEBF19296AC993FB4FC1F22C54A686A45FB8BE565E347FE48299C35E701A3fAKBD" TargetMode="External"/><Relationship Id="rId167" Type="http://schemas.openxmlformats.org/officeDocument/2006/relationships/hyperlink" Target="consultantplus://offline/ref=EA203CEA485D8D2A9DDD8BEAE37B0FEBF6959EAE9238B4FC1F22C54A686A45FB99E53DEF47FD57209920B150E5FCF8B5CCFE0AC2C24836DFfFK0D" TargetMode="External"/><Relationship Id="rId188" Type="http://schemas.openxmlformats.org/officeDocument/2006/relationships/hyperlink" Target="consultantplus://offline/ref=EA203CEA485D8D2A9DDD8BEAE37B0FEBF6959EAE9238B4FC1F22C54A686A45FB99E53DEF47FD56209920B150E5FCF8B5CCFE0AC2C24836DFfFK0D" TargetMode="External"/><Relationship Id="rId7" Type="http://schemas.openxmlformats.org/officeDocument/2006/relationships/hyperlink" Target="consultantplus://offline/ref=EA203CEA485D8D2A9DDD8BEAE37B0FEBF6959EAE9238B4FC1F22C54A686A45FB99E53DEF47FD562B9C20B150E5FCF8B5CCFE0AC2C24836DFfFK0D" TargetMode="External"/><Relationship Id="rId71" Type="http://schemas.openxmlformats.org/officeDocument/2006/relationships/hyperlink" Target="consultantplus://offline/ref=EA203CEA485D8D2A9DDD8BEAE37B0FEBF6959CA89B3DB4FC1F22C54A686A45FB99E53DEF47FD562A9820B150E5FCF8B5CCFE0AC2C24836DFfFK0D" TargetMode="External"/><Relationship Id="rId92" Type="http://schemas.openxmlformats.org/officeDocument/2006/relationships/hyperlink" Target="consultantplus://offline/ref=EA203CEA485D8D2A9DDD8BEAE37B0FEBF6959EAE9238B4FC1F22C54A686A45FB99E53DEF47FD57299820B150E5FCF8B5CCFE0AC2C24836DFfFK0D" TargetMode="External"/><Relationship Id="rId162" Type="http://schemas.openxmlformats.org/officeDocument/2006/relationships/hyperlink" Target="consultantplus://offline/ref=EA203CEA485D8D2A9DDD8BEAE37B0FEBF6959CA89B3DB4FC1F22C54A686A45FB99E53DEF47FD562D9A20B150E5FCF8B5CCFE0AC2C24836DFfFK0D" TargetMode="External"/><Relationship Id="rId183" Type="http://schemas.openxmlformats.org/officeDocument/2006/relationships/hyperlink" Target="consultantplus://offline/ref=EA203CEA485D8D2A9DDD8BEAE37B0FEBF6959EAE9238B4FC1F22C54A686A45FB99E53DEF47FD562A9F20B150E5FCF8B5CCFE0AC2C24836DFfFK0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A203CEA485D8D2A9DDD8BEAE37B0FEBF6959EAE9238B4FC1F22C54A686A45FB99E53DEF47FD562D9C20B150E5FCF8B5CCFE0AC2C24836DFfFK0D" TargetMode="External"/><Relationship Id="rId24" Type="http://schemas.openxmlformats.org/officeDocument/2006/relationships/hyperlink" Target="consultantplus://offline/ref=EA203CEA485D8D2A9DDD8BEAE37B0FEBF6959EAE9238B4FC1F22C54A686A45FB99E53DEF47FD562A9B20B150E5FCF8B5CCFE0AC2C24836DFfFK0D" TargetMode="External"/><Relationship Id="rId40" Type="http://schemas.openxmlformats.org/officeDocument/2006/relationships/hyperlink" Target="consultantplus://offline/ref=EA203CEA485D8D2A9DDD8BEAE37B0FEBF6959CA89B3DB4FC1F22C54A686A45FB99E53DEF47FD562A9F20B150E5FCF8B5CCFE0AC2C24836DFfFK0D" TargetMode="External"/><Relationship Id="rId45" Type="http://schemas.openxmlformats.org/officeDocument/2006/relationships/hyperlink" Target="consultantplus://offline/ref=EA203CEA485D8D2A9DDD8BEAE37B0FEBF6959EAE9238B4FC1F22C54A686A45FB99E53DEF47FD562C9620B150E5FCF8B5CCFE0AC2C24836DFfFK0D" TargetMode="External"/><Relationship Id="rId66" Type="http://schemas.openxmlformats.org/officeDocument/2006/relationships/hyperlink" Target="consultantplus://offline/ref=EA203CEA485D8D2A9DDD8BEAE37B0FEBF6959EAE9238B4FC1F22C54A686A45FB99E53DEF47FD56219A20B150E5FCF8B5CCFE0AC2C24836DFfFK0D" TargetMode="External"/><Relationship Id="rId87" Type="http://schemas.openxmlformats.org/officeDocument/2006/relationships/hyperlink" Target="consultantplus://offline/ref=EA203CEA485D8D2A9DDD8BEAE37B0FEBF6959EAE9238B4FC1F22C54A686A45FB99E53DEF47FD57299D20B150E5FCF8B5CCFE0AC2C24836DFfFK0D" TargetMode="External"/><Relationship Id="rId110" Type="http://schemas.openxmlformats.org/officeDocument/2006/relationships/hyperlink" Target="consultantplus://offline/ref=EA203CEA485D8D2A9DDD8BEAE37B0FEBF6959EAE9238B4FC1F22C54A686A45FB99E53DEF47FD572B9F20B150E5FCF8B5CCFE0AC2C24836DFfFK0D" TargetMode="External"/><Relationship Id="rId115" Type="http://schemas.openxmlformats.org/officeDocument/2006/relationships/hyperlink" Target="consultantplus://offline/ref=EA203CEA485D8D2A9DDD8BEAE37B0FEBF6959EAE9238B4FC1F22C54A686A45FB99E53DEF47FD572B9820B150E5FCF8B5CCFE0AC2C24836DFfFK0D" TargetMode="External"/><Relationship Id="rId131" Type="http://schemas.openxmlformats.org/officeDocument/2006/relationships/hyperlink" Target="consultantplus://offline/ref=EA203CEA485D8D2A9DDD8BEAE37B0FEBF6959CA9933AB4FC1F22C54A686A45FB8BE565E347FE48299C35E701A3fAKBD" TargetMode="External"/><Relationship Id="rId136" Type="http://schemas.openxmlformats.org/officeDocument/2006/relationships/hyperlink" Target="consultantplus://offline/ref=EA203CEA485D8D2A9DDD8BEAE37B0FEBF6959EAE9238B4FC1F22C54A686A45FB99E53DEF47FD572F9C20B150E5FCF8B5CCFE0AC2C24836DFfFK0D" TargetMode="External"/><Relationship Id="rId157" Type="http://schemas.openxmlformats.org/officeDocument/2006/relationships/hyperlink" Target="consultantplus://offline/ref=EA203CEA485D8D2A9DDD8BEAE37B0FEBF69598A89232B4FC1F22C54A686A45FB99E53DEF47FD542F9E20B150E5FCF8B5CCFE0AC2C24836DFfFK0D" TargetMode="External"/><Relationship Id="rId178" Type="http://schemas.openxmlformats.org/officeDocument/2006/relationships/hyperlink" Target="consultantplus://offline/ref=EA203CEA485D8D2A9DDD8BEAE37B0FEBF6959EAE9238B4FC1F22C54A686A45FB99E53DEF47FD54299A20B150E5FCF8B5CCFE0AC2C24836DFfFK0D" TargetMode="External"/><Relationship Id="rId61" Type="http://schemas.openxmlformats.org/officeDocument/2006/relationships/hyperlink" Target="consultantplus://offline/ref=EA203CEA485D8D2A9DDD8BEAE37B0FEBF6959EAE9238B4FC1F22C54A686A45FB99E53DEF47FD56219C20B150E5FCF8B5CCFE0AC2C24836DFfFK0D" TargetMode="External"/><Relationship Id="rId82" Type="http://schemas.openxmlformats.org/officeDocument/2006/relationships/hyperlink" Target="consultantplus://offline/ref=EA203CEA485D8D2A9DDD8BEAE37B0FEBF6959EAE9238B4FC1F22C54A686A45FB99E53DEF47FD56209920B150E5FCF8B5CCFE0AC2C24836DFfFK0D" TargetMode="External"/><Relationship Id="rId152" Type="http://schemas.openxmlformats.org/officeDocument/2006/relationships/hyperlink" Target="consultantplus://offline/ref=EA203CEA485D8D2A9DDD8BEAE37B0FEBF6959EAE9238B4FC1F22C54A686A45FB99E53DEF47FD57219A20B150E5FCF8B5CCFE0AC2C24836DFfFK0D" TargetMode="External"/><Relationship Id="rId173" Type="http://schemas.openxmlformats.org/officeDocument/2006/relationships/hyperlink" Target="consultantplus://offline/ref=EA203CEA485D8D2A9DDD8BEAE37B0FEBF6959EAE9238B4FC1F22C54A686A45FB99E53DEF47FD54299E20B150E5FCF8B5CCFE0AC2C24836DFfFK0D" TargetMode="External"/><Relationship Id="rId19" Type="http://schemas.openxmlformats.org/officeDocument/2006/relationships/hyperlink" Target="consultantplus://offline/ref=EA203CEA485D8D2A9DDD8BEAE37B0FEBF69598A89232B4FC1F22C54A686A45FB99E53DEF46FC5E2B9820B150E5FCF8B5CCFE0AC2C24836DFfFK0D" TargetMode="External"/><Relationship Id="rId14" Type="http://schemas.openxmlformats.org/officeDocument/2006/relationships/hyperlink" Target="consultantplus://offline/ref=EA203CEA485D8D2A9DDD8BEAE37B0FEBF69598A89232B4FC1F22C54A686A45FB99E53DEF46FC5F2A9620B150E5FCF8B5CCFE0AC2C24836DFfFK0D" TargetMode="External"/><Relationship Id="rId30" Type="http://schemas.openxmlformats.org/officeDocument/2006/relationships/hyperlink" Target="consultantplus://offline/ref=EA203CEA485D8D2A9DDD8BEAE37B0FEBF6959EAE9238B4FC1F22C54A686A45FB99E53DEF47FD562D9920B150E5FCF8B5CCFE0AC2C24836DFfFK0D" TargetMode="External"/><Relationship Id="rId35" Type="http://schemas.openxmlformats.org/officeDocument/2006/relationships/hyperlink" Target="consultantplus://offline/ref=EA203CEA485D8D2A9DDD8BEAE37B0FEBF6959CA89B3DB4FC1F22C54A686A45FB99E53DEF47FD562A9F20B150E5FCF8B5CCFE0AC2C24836DFfFK0D" TargetMode="External"/><Relationship Id="rId56" Type="http://schemas.openxmlformats.org/officeDocument/2006/relationships/hyperlink" Target="consultantplus://offline/ref=EA203CEA485D8D2A9DDD8BEAE37B0FEBF6959EAE9238B4FC1F22C54A686A45FB99E53DEF47FD562E9720B150E5FCF8B5CCFE0AC2C24836DFfFK0D" TargetMode="External"/><Relationship Id="rId77" Type="http://schemas.openxmlformats.org/officeDocument/2006/relationships/hyperlink" Target="consultantplus://offline/ref=EA203CEA485D8D2A9DDD8BEAE37B0FEBF6959EAE9238B4FC1F22C54A686A45FB99E53DEF47FD56209C20B150E5FCF8B5CCFE0AC2C24836DFfFK0D" TargetMode="External"/><Relationship Id="rId100" Type="http://schemas.openxmlformats.org/officeDocument/2006/relationships/hyperlink" Target="consultantplus://offline/ref=EA203CEA485D8D2A9DDD8BEAE37B0FEBF6959EAE9238B4FC1F22C54A686A45FB99E53DEF47FD57289D20B150E5FCF8B5CCFE0AC2C24836DFfFK0D" TargetMode="External"/><Relationship Id="rId105" Type="http://schemas.openxmlformats.org/officeDocument/2006/relationships/hyperlink" Target="consultantplus://offline/ref=EA203CEA485D8D2A9DDD8BEAE37B0FEBF6959EAE9238B4FC1F22C54A686A45FB99E53DEF47FD57289B20B150E5FCF8B5CCFE0AC2C24836DFfFK0D" TargetMode="External"/><Relationship Id="rId126" Type="http://schemas.openxmlformats.org/officeDocument/2006/relationships/hyperlink" Target="consultantplus://offline/ref=EA203CEA485D8D2A9DDD8BEAE37B0FEBF6959EAE9238B4FC1F22C54A686A45FB99E53DEF47FD572D9820B150E5FCF8B5CCFE0AC2C24836DFfFK0D" TargetMode="External"/><Relationship Id="rId147" Type="http://schemas.openxmlformats.org/officeDocument/2006/relationships/hyperlink" Target="consultantplus://offline/ref=EA203CEA485D8D2A9DDD8BEAE37B0FEBF6959EAE9238B4FC1F22C54A686A45FB99E53DEF47FD57219C20B150E5FCF8B5CCFE0AC2C24836DFfFK0D" TargetMode="External"/><Relationship Id="rId168" Type="http://schemas.openxmlformats.org/officeDocument/2006/relationships/hyperlink" Target="consultantplus://offline/ref=EA203CEA485D8D2A9DDD8BEAE37B0FEBF6959CA89B3DB4FC1F22C54A686A45FB99E53DEF47FD56289720B150E5FCF8B5CCFE0AC2C24836DFfFK0D" TargetMode="External"/><Relationship Id="rId8" Type="http://schemas.openxmlformats.org/officeDocument/2006/relationships/hyperlink" Target="consultantplus://offline/ref=EA203CEA485D8D2A9DDD8BEAE37B0FEBF69B9FA9923AB4FC1F22C54A686A45FB99E53DEF47FD572B9A20B150E5FCF8B5CCFE0AC2C24836DFfFK0D" TargetMode="External"/><Relationship Id="rId51" Type="http://schemas.openxmlformats.org/officeDocument/2006/relationships/hyperlink" Target="consultantplus://offline/ref=EA203CEA485D8D2A9DDD8BEAE37B0FEBF19296AC993FB4FC1F22C54A686A45FB99E53DEF47FD55209920B150E5FCF8B5CCFE0AC2C24836DFfFK0D" TargetMode="External"/><Relationship Id="rId72" Type="http://schemas.openxmlformats.org/officeDocument/2006/relationships/hyperlink" Target="consultantplus://offline/ref=EA203CEA485D8D2A9DDD8BEAE37B0FEBF6959EAE9238B4FC1F22C54A686A45FB99E53DEF47FD56219720B150E5FCF8B5CCFE0AC2C24836DFfFK0D" TargetMode="External"/><Relationship Id="rId93" Type="http://schemas.openxmlformats.org/officeDocument/2006/relationships/hyperlink" Target="consultantplus://offline/ref=EA203CEA485D8D2A9DDD8BEAE37B0FEBF6959EAE9238B4FC1F22C54A686A45FB99E53DEF47FD57299620B150E5FCF8B5CCFE0AC2C24836DFfFK0D" TargetMode="External"/><Relationship Id="rId98" Type="http://schemas.openxmlformats.org/officeDocument/2006/relationships/hyperlink" Target="consultantplus://offline/ref=EA203CEA485D8D2A9DDD8BEAE37B0FEBF6959EAE9238B4FC1F22C54A686A45FB99E53DEF47FD57299620B150E5FCF8B5CCFE0AC2C24836DFfFK0D" TargetMode="External"/><Relationship Id="rId121" Type="http://schemas.openxmlformats.org/officeDocument/2006/relationships/hyperlink" Target="consultantplus://offline/ref=EA203CEA485D8D2A9DDD8BEAE37B0FEBF6959EAE9238B4FC1F22C54A686A45FB99E53DEF47FD572A9A20B150E5FCF8B5CCFE0AC2C24836DFfFK0D" TargetMode="External"/><Relationship Id="rId142" Type="http://schemas.openxmlformats.org/officeDocument/2006/relationships/hyperlink" Target="consultantplus://offline/ref=EA203CEA485D8D2A9DDD8BEAE37B0FEBF19296AC993FB4FC1F22C54A686A45FB8BE565E347FE48299C35E701A3fAKBD" TargetMode="External"/><Relationship Id="rId163" Type="http://schemas.openxmlformats.org/officeDocument/2006/relationships/hyperlink" Target="consultantplus://offline/ref=EA203CEA485D8D2A9DDD8BEAE37B0FEBF69598A89232B4FC1F22C54A686A45FB99E53DEF47FD542C9E20B150E5FCF8B5CCFE0AC2C24836DFfFK0D" TargetMode="External"/><Relationship Id="rId184" Type="http://schemas.openxmlformats.org/officeDocument/2006/relationships/hyperlink" Target="consultantplus://offline/ref=EA203CEA485D8D2A9DDD8BEAE37B0FEBF69B9FA9923AB4FC1F22C54A686A45FB99E53DED47F95D7DCE6FB00CA1AAEBB5CCFE08C1DEf4K8D" TargetMode="External"/><Relationship Id="rId189" Type="http://schemas.openxmlformats.org/officeDocument/2006/relationships/hyperlink" Target="consultantplus://offline/ref=EA203CEA485D8D2A9DDD8BEAE37B0FEBF69B9FA9923AB4FC1F22C54A686A45FB8BE565E347FE48299C35E701A3fAKB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A203CEA485D8D2A9DDD8BEAE37B0FEBF19296AC993FB4FC1F22C54A686A45FB99E53DEF47FD522B9E20B150E5FCF8B5CCFE0AC2C24836DFfFK0D" TargetMode="External"/><Relationship Id="rId46" Type="http://schemas.openxmlformats.org/officeDocument/2006/relationships/hyperlink" Target="consultantplus://offline/ref=EA203CEA485D8D2A9DDD8BEAE37B0FEBF6959EAE9238B4FC1F22C54A686A45FB99E53DEF47FD562F9E20B150E5FCF8B5CCFE0AC2C24836DFfFK0D" TargetMode="External"/><Relationship Id="rId67" Type="http://schemas.openxmlformats.org/officeDocument/2006/relationships/hyperlink" Target="consultantplus://offline/ref=EA203CEA485D8D2A9DDD8BEAE37B0FEBF6959EAE9238B4FC1F22C54A686A45FB99E53DEF47FD56219920B150E5FCF8B5CCFE0AC2C24836DFfFK0D" TargetMode="External"/><Relationship Id="rId116" Type="http://schemas.openxmlformats.org/officeDocument/2006/relationships/hyperlink" Target="consultantplus://offline/ref=EA203CEA485D8D2A9DDD8BEAE37B0FEBF6959EAE9238B4FC1F22C54A686A45FB99E53DEF47FD572B9620B150E5FCF8B5CCFE0AC2C24836DFfFK0D" TargetMode="External"/><Relationship Id="rId137" Type="http://schemas.openxmlformats.org/officeDocument/2006/relationships/hyperlink" Target="consultantplus://offline/ref=EA203CEA485D8D2A9DDD8BEAE37B0FEBF6959EAE9238B4FC1F22C54A686A45FB99E53DEF47FD572F9B20B150E5FCF8B5CCFE0AC2C24836DFfFK0D" TargetMode="External"/><Relationship Id="rId158" Type="http://schemas.openxmlformats.org/officeDocument/2006/relationships/hyperlink" Target="consultantplus://offline/ref=EA203CEA485D8D2A9DDD8BEAE37B0FEBF6959EAE9238B4FC1F22C54A686A45FB99E53DEF47FD57219620B150E5FCF8B5CCFE0AC2C24836DFfFK0D" TargetMode="External"/><Relationship Id="rId20" Type="http://schemas.openxmlformats.org/officeDocument/2006/relationships/hyperlink" Target="consultantplus://offline/ref=EA203CEA485D8D2A9DDD8BEAE37B0FEBF6959CA9933AB4FC1F22C54A686A45FB99E53DEF47FD55299920B150E5FCF8B5CCFE0AC2C24836DFfFK0D" TargetMode="External"/><Relationship Id="rId41" Type="http://schemas.openxmlformats.org/officeDocument/2006/relationships/hyperlink" Target="consultantplus://offline/ref=EA203CEA485D8D2A9DDD8BEAE37B0FEBF6959EAE9238B4FC1F22C54A686A45FB99E53DEF47FD562D9720B150E5FCF8B5CCFE0AC2C24836DFfFK0D" TargetMode="External"/><Relationship Id="rId62" Type="http://schemas.openxmlformats.org/officeDocument/2006/relationships/hyperlink" Target="consultantplus://offline/ref=EA203CEA485D8D2A9DDD8BEAE37B0FEBF6959EAE9238B4FC1F22C54A686A45FB99E53DEF47FD56219C20B150E5FCF8B5CCFE0AC2C24836DFfFK0D" TargetMode="External"/><Relationship Id="rId83" Type="http://schemas.openxmlformats.org/officeDocument/2006/relationships/hyperlink" Target="consultantplus://offline/ref=EA203CEA485D8D2A9DDD8BEAE37B0FEBF6959EAE9238B4FC1F22C54A686A45FB99E53DEF47FD56209920B150E5FCF8B5CCFE0AC2C24836DFfFK0D" TargetMode="External"/><Relationship Id="rId88" Type="http://schemas.openxmlformats.org/officeDocument/2006/relationships/hyperlink" Target="consultantplus://offline/ref=EA203CEA485D8D2A9DDD8BEAE37B0FEBF6959EAE9238B4FC1F22C54A686A45FB99E53DEF47FD57299620B150E5FCF8B5CCFE0AC2C24836DFfFK0D" TargetMode="External"/><Relationship Id="rId111" Type="http://schemas.openxmlformats.org/officeDocument/2006/relationships/hyperlink" Target="consultantplus://offline/ref=EA203CEA485D8D2A9DDD8BEAE37B0FEBF6959EAE9238B4FC1F22C54A686A45FB99E53DEF47FD572B9C20B150E5FCF8B5CCFE0AC2C24836DFfFK0D" TargetMode="External"/><Relationship Id="rId132" Type="http://schemas.openxmlformats.org/officeDocument/2006/relationships/hyperlink" Target="consultantplus://offline/ref=EA203CEA485D8D2A9DDD8BEAE37B0FEBF6959EAE9238B4FC1F22C54A686A45FB99E53DEF47FD572F9F20B150E5FCF8B5CCFE0AC2C24836DFfFK0D" TargetMode="External"/><Relationship Id="rId153" Type="http://schemas.openxmlformats.org/officeDocument/2006/relationships/hyperlink" Target="consultantplus://offline/ref=EA203CEA485D8D2A9DDD8BEAE37B0FEBF6959EAE9238B4FC1F22C54A686A45FB99E53DEF47FD57219920B150E5FCF8B5CCFE0AC2C24836DFfFK0D" TargetMode="External"/><Relationship Id="rId174" Type="http://schemas.openxmlformats.org/officeDocument/2006/relationships/hyperlink" Target="consultantplus://offline/ref=EA203CEA485D8D2A9DDD8BEAE37B0FEBF6959EAE9238B4FC1F22C54A686A45FB99E53DEF47FD54299B20B150E5FCF8B5CCFE0AC2C24836DFfFK0D" TargetMode="External"/><Relationship Id="rId179" Type="http://schemas.openxmlformats.org/officeDocument/2006/relationships/hyperlink" Target="consultantplus://offline/ref=EA203CEA485D8D2A9DDD8BEAE37B0FEBF6959EAE9238B4FC1F22C54A686A45FB99E53DEF47FD54299720B150E5FCF8B5CCFE0AC2C24836DFfFK0D" TargetMode="External"/><Relationship Id="rId190" Type="http://schemas.openxmlformats.org/officeDocument/2006/relationships/hyperlink" Target="consultantplus://offline/ref=EA203CEA485D8D2A9DDD8BEAE37B0FEBF69598A89232B4FC1F22C54A686A45FB99E53DEF47FD542F9A20B150E5FCF8B5CCFE0AC2C24836DFfFK0D" TargetMode="External"/><Relationship Id="rId15" Type="http://schemas.openxmlformats.org/officeDocument/2006/relationships/hyperlink" Target="consultantplus://offline/ref=EA203CEA485D8D2A9DDD8BEAE37B0FEBF69598A89232B4FC1F22C54A686A45FB99E53DEF46FC5E289820B150E5FCF8B5CCFE0AC2C24836DFfFK0D" TargetMode="External"/><Relationship Id="rId36" Type="http://schemas.openxmlformats.org/officeDocument/2006/relationships/hyperlink" Target="consultantplus://offline/ref=EA203CEA485D8D2A9DDD8BEAE37B0FEBF6959EAE9238B4FC1F22C54A686A45FB99E53DEF47FD562C9720B150E5FCF8B5CCFE0AC2C24836DFfFK0D" TargetMode="External"/><Relationship Id="rId57" Type="http://schemas.openxmlformats.org/officeDocument/2006/relationships/hyperlink" Target="consultantplus://offline/ref=EA203CEA485D8D2A9DDD8BEAE37B0FEBF6959EAE9238B4FC1F22C54A686A45FB99E53DEF47FD562E9720B150E5FCF8B5CCFE0AC2C24836DFfFK0D" TargetMode="External"/><Relationship Id="rId106" Type="http://schemas.openxmlformats.org/officeDocument/2006/relationships/hyperlink" Target="consultantplus://offline/ref=EA203CEA485D8D2A9DDD8BEAE37B0FEBF6959EAE9238B4FC1F22C54A686A45FB99E53DEF47FD57289820B150E5FCF8B5CCFE0AC2C24836DFfFK0D" TargetMode="External"/><Relationship Id="rId127" Type="http://schemas.openxmlformats.org/officeDocument/2006/relationships/hyperlink" Target="consultantplus://offline/ref=EA203CEA485D8D2A9DDD8BEAE37B0FEBF6959EAE9238B4FC1F22C54A686A45FB99E53DEF47FD572D9820B150E5FCF8B5CCFE0AC2C24836DFfFK0D" TargetMode="External"/><Relationship Id="rId10" Type="http://schemas.openxmlformats.org/officeDocument/2006/relationships/hyperlink" Target="consultantplus://offline/ref=EA203CEA485D8D2A9DDD8BEAE37B0FEBF69598A89232B4FC1F22C54A686A45FB99E53DEF47F957299C20B150E5FCF8B5CCFE0AC2C24836DFfFK0D" TargetMode="External"/><Relationship Id="rId31" Type="http://schemas.openxmlformats.org/officeDocument/2006/relationships/hyperlink" Target="consultantplus://offline/ref=EA203CEA485D8D2A9DDD8BEAE37B0FEBF6959EAE9238B4FC1F22C54A686A45FB99E53DEF47FD562B9F20B150E5FCF8B5CCFE0AC2C24836DFfFK0D" TargetMode="External"/><Relationship Id="rId52" Type="http://schemas.openxmlformats.org/officeDocument/2006/relationships/hyperlink" Target="consultantplus://offline/ref=EA203CEA485D8D2A9DDD8BEAE37B0FEBF6959CA89B3DB4FC1F22C54A686A45FB99E53DEF47FD562A9A20B150E5FCF8B5CCFE0AC2C24836DFfFK0D" TargetMode="External"/><Relationship Id="rId73" Type="http://schemas.openxmlformats.org/officeDocument/2006/relationships/hyperlink" Target="consultantplus://offline/ref=EA203CEA485D8D2A9DDD8BEAE37B0FEBF6959EAE9238B4FC1F22C54A686A45FB99E53DEF47FD56219720B150E5FCF8B5CCFE0AC2C24836DFfFK0D" TargetMode="External"/><Relationship Id="rId78" Type="http://schemas.openxmlformats.org/officeDocument/2006/relationships/hyperlink" Target="consultantplus://offline/ref=EA203CEA485D8D2A9DDD8BEAE37B0FEBF6959EAE9238B4FC1F22C54A686A45FB99E53DEF47FD56209B20B150E5FCF8B5CCFE0AC2C24836DFfFK0D" TargetMode="External"/><Relationship Id="rId94" Type="http://schemas.openxmlformats.org/officeDocument/2006/relationships/hyperlink" Target="consultantplus://offline/ref=EA203CEA485D8D2A9DDD8BEAE37B0FEBF6959EAE9238B4FC1F22C54A686A45FB99E53DEF47FD572B9C20B150E5FCF8B5CCFE0AC2C24836DFfFK0D" TargetMode="External"/><Relationship Id="rId99" Type="http://schemas.openxmlformats.org/officeDocument/2006/relationships/hyperlink" Target="consultantplus://offline/ref=EA203CEA485D8D2A9DDD8BEAE37B0FEBF6959EAE9238B4FC1F22C54A686A45FB99E53DEF47FD57299620B150E5FCF8B5CCFE0AC2C24836DFfFK0D" TargetMode="External"/><Relationship Id="rId101" Type="http://schemas.openxmlformats.org/officeDocument/2006/relationships/hyperlink" Target="consultantplus://offline/ref=EA203CEA485D8D2A9DDD8BEAE37B0FEBF6959EAE9238B4FC1F22C54A686A45FB99E53DEF47FD57289D20B150E5FCF8B5CCFE0AC2C24836DFfFK0D" TargetMode="External"/><Relationship Id="rId122" Type="http://schemas.openxmlformats.org/officeDocument/2006/relationships/hyperlink" Target="consultantplus://offline/ref=EA203CEA485D8D2A9DDD8BEAE37B0FEBF6959EAE9238B4FC1F22C54A686A45FB99E53DEF47FD572A9620B150E5FCF8B5CCFE0AC2C24836DFfFK0D" TargetMode="External"/><Relationship Id="rId143" Type="http://schemas.openxmlformats.org/officeDocument/2006/relationships/hyperlink" Target="consultantplus://offline/ref=EA203CEA485D8D2A9DDD8BEAE37B0FEBF6959EAE9238B4FC1F22C54A686A45FB99E53DEF47FD572E9620B150E5FCF8B5CCFE0AC2C24836DFfFK0D" TargetMode="External"/><Relationship Id="rId148" Type="http://schemas.openxmlformats.org/officeDocument/2006/relationships/hyperlink" Target="consultantplus://offline/ref=EA203CEA485D8D2A9DDD8BEAE37B0FEBF6959EAE9238B4FC1F22C54A686A45FB99E53DEF47FD57219C20B150E5FCF8B5CCFE0AC2C24836DFfFK0D" TargetMode="External"/><Relationship Id="rId164" Type="http://schemas.openxmlformats.org/officeDocument/2006/relationships/hyperlink" Target="consultantplus://offline/ref=EA203CEA485D8D2A9DDD8BEAE37B0FEBF6959EAE9238B4FC1F22C54A686A45FB99E53DEF47FD57209F20B150E5FCF8B5CCFE0AC2C24836DFfFK0D" TargetMode="External"/><Relationship Id="rId169" Type="http://schemas.openxmlformats.org/officeDocument/2006/relationships/hyperlink" Target="consultantplus://offline/ref=EA203CEA485D8D2A9DDD8BEAE37B0FEBF6959EAE9238B4FC1F22C54A686A45FB99E53DEF47FD57209820B150E5FCF8B5CCFE0AC2C24836DFfFK0D" TargetMode="External"/><Relationship Id="rId185" Type="http://schemas.openxmlformats.org/officeDocument/2006/relationships/hyperlink" Target="consultantplus://offline/ref=EA203CEA485D8D2A9DDD8BEAE37B0FEBF69B9FA9923AB4FC1F22C54A686A45FB99E53DEF47FD542B9E20B150E5FCF8B5CCFE0AC2C24836DFfFK0D" TargetMode="External"/><Relationship Id="rId4" Type="http://schemas.openxmlformats.org/officeDocument/2006/relationships/hyperlink" Target="consultantplus://offline/ref=074FC0B399D4BC3B7F6071A722F320D5872AE30A6547906371835B4B345D8674DC190AB651671EB6CF707BA6EF4179530820E04C0795437Fe6K0D" TargetMode="External"/><Relationship Id="rId9" Type="http://schemas.openxmlformats.org/officeDocument/2006/relationships/hyperlink" Target="consultantplus://offline/ref=EA203CEA485D8D2A9DDD8BEAE37B0FEBF69598A89232B4FC1F22C54A686A45FB99E53DEF47F957299E20B150E5FCF8B5CCFE0AC2C24836DFfFK0D" TargetMode="External"/><Relationship Id="rId180" Type="http://schemas.openxmlformats.org/officeDocument/2006/relationships/hyperlink" Target="consultantplus://offline/ref=EA203CEA485D8D2A9DDD8BEAE37B0FEBF69B9FA9923AB4FC1F22C54A686A45FB99E53DED47F95D7DCE6FB00CA1AAEBB5CCFE08C1DEf4K8D" TargetMode="External"/><Relationship Id="rId26" Type="http://schemas.openxmlformats.org/officeDocument/2006/relationships/hyperlink" Target="consultantplus://offline/ref=EA203CEA485D8D2A9DDD8BEAE37B0FEBF69B9FA9923AB4FC1F22C54A686A45FB99E53DEC42FB5D7DCE6FB00CA1AAEBB5CCFE08C1DEf4K8D" TargetMode="External"/><Relationship Id="rId47" Type="http://schemas.openxmlformats.org/officeDocument/2006/relationships/hyperlink" Target="consultantplus://offline/ref=EA203CEA485D8D2A9DDD8BEAE37B0FEBF6959EAE9238B4FC1F22C54A686A45FB99E53DEF47FD562F9E20B150E5FCF8B5CCFE0AC2C24836DFfFK0D" TargetMode="External"/><Relationship Id="rId68" Type="http://schemas.openxmlformats.org/officeDocument/2006/relationships/hyperlink" Target="consultantplus://offline/ref=EA203CEA485D8D2A9DDD8BEAE37B0FEBF6959EAE9238B4FC1F22C54A686A45FB99E53DEF47FD56219920B150E5FCF8B5CCFE0AC2C24836DFfFK0D" TargetMode="External"/><Relationship Id="rId89" Type="http://schemas.openxmlformats.org/officeDocument/2006/relationships/hyperlink" Target="consultantplus://offline/ref=EA203CEA485D8D2A9DDD8BEAE37B0FEBF6959EAE9238B4FC1F22C54A686A45FB99E53DEF47FD57299A20B150E5FCF8B5CCFE0AC2C24836DFfFK0D" TargetMode="External"/><Relationship Id="rId112" Type="http://schemas.openxmlformats.org/officeDocument/2006/relationships/hyperlink" Target="consultantplus://offline/ref=EA203CEA485D8D2A9DDD8BEAE37B0FEBF6959EAE9238B4FC1F22C54A686A45FB99E53DEF47FD572B9C20B150E5FCF8B5CCFE0AC2C24836DFfFK0D" TargetMode="External"/><Relationship Id="rId133" Type="http://schemas.openxmlformats.org/officeDocument/2006/relationships/hyperlink" Target="consultantplus://offline/ref=EA203CEA485D8D2A9DDD8BEAE37B0FEBF6959EAE9238B4FC1F22C54A686A45FB99E53DEF47FD572F9E20B150E5FCF8B5CCFE0AC2C24836DFfFK0D" TargetMode="External"/><Relationship Id="rId154" Type="http://schemas.openxmlformats.org/officeDocument/2006/relationships/hyperlink" Target="consultantplus://offline/ref=EA203CEA485D8D2A9DDD8BEAE37B0FEBF6959EAE9238B4FC1F22C54A686A45FB99E53DEF47FD57219820B150E5FCF8B5CCFE0AC2C24836DFfFK0D" TargetMode="External"/><Relationship Id="rId175" Type="http://schemas.openxmlformats.org/officeDocument/2006/relationships/hyperlink" Target="consultantplus://offline/ref=EA203CEA485D8D2A9DDD8BEAE37B0FEBF6959EAE9238B4FC1F22C54A686A45FB99E53DEF47FD54299A20B150E5FCF8B5CCFE0AC2C24836DFfFK0D" TargetMode="External"/><Relationship Id="rId16" Type="http://schemas.openxmlformats.org/officeDocument/2006/relationships/hyperlink" Target="consultantplus://offline/ref=EA203CEA485D8D2A9DDD8BEAE37B0FEBF69598A89232B4FC1F22C54A686A45FB99E53DEF46FC5E289620B150E5FCF8B5CCFE0AC2C24836DFfFK0D" TargetMode="External"/><Relationship Id="rId37" Type="http://schemas.openxmlformats.org/officeDocument/2006/relationships/hyperlink" Target="consultantplus://offline/ref=EA203CEA485D8D2A9DDD8BEAE37B0FEBF6959CA89B3DB4FC1F22C54A686A45FB99E53DEF47FD562B9820B150E5FCF8B5CCFE0AC2C24836DFfFK0D" TargetMode="External"/><Relationship Id="rId58" Type="http://schemas.openxmlformats.org/officeDocument/2006/relationships/hyperlink" Target="consultantplus://offline/ref=EA203CEA485D8D2A9DDD8BEAE37B0FEBF6959EAE9238B4FC1F22C54A686A45FB99E53DEF47FD56219E20B150E5FCF8B5CCFE0AC2C24836DFfFK0D" TargetMode="External"/><Relationship Id="rId79" Type="http://schemas.openxmlformats.org/officeDocument/2006/relationships/hyperlink" Target="consultantplus://offline/ref=EA203CEA485D8D2A9DDD8BEAE37B0FEBF6959EAE9238B4FC1F22C54A686A45FB99E53DEF47FD56209920B150E5FCF8B5CCFE0AC2C24836DFfFK0D" TargetMode="External"/><Relationship Id="rId102" Type="http://schemas.openxmlformats.org/officeDocument/2006/relationships/hyperlink" Target="consultantplus://offline/ref=EA203CEA485D8D2A9DDD8BEAE37B0FEBF6959EAE9238B4FC1F22C54A686A45FB99E53DEF47FD57289D20B150E5FCF8B5CCFE0AC2C24836DFfFK0D" TargetMode="External"/><Relationship Id="rId123" Type="http://schemas.openxmlformats.org/officeDocument/2006/relationships/hyperlink" Target="consultantplus://offline/ref=EA203CEA485D8D2A9DDD8BEAE37B0FEBF6959EAE9238B4FC1F22C54A686A45FB99E53DEF47FD572D9D20B150E5FCF8B5CCFE0AC2C24836DFfFK0D" TargetMode="External"/><Relationship Id="rId144" Type="http://schemas.openxmlformats.org/officeDocument/2006/relationships/hyperlink" Target="consultantplus://offline/ref=EA203CEA485D8D2A9DDD8BEAE37B0FEBF19296AC993FB4FC1F22C54A686A45FB8BE565E347FE48299C35E701A3fAKBD" TargetMode="External"/><Relationship Id="rId90" Type="http://schemas.openxmlformats.org/officeDocument/2006/relationships/hyperlink" Target="consultantplus://offline/ref=EA203CEA485D8D2A9DDD8BEAE37B0FEBF6959EAE9238B4FC1F22C54A686A45FB99E53DEF47FD57299920B150E5FCF8B5CCFE0AC2C24836DFfFK0D" TargetMode="External"/><Relationship Id="rId165" Type="http://schemas.openxmlformats.org/officeDocument/2006/relationships/hyperlink" Target="consultantplus://offline/ref=EA203CEA485D8D2A9DDD8BEAE37B0FEBF6959CA89B3DB4FC1F22C54A686A45FB99E53DEF47FD56289720B150E5FCF8B5CCFE0AC2C24836DFfFK0D" TargetMode="External"/><Relationship Id="rId186" Type="http://schemas.openxmlformats.org/officeDocument/2006/relationships/hyperlink" Target="consultantplus://offline/ref=EA203CEA485D8D2A9DDD8BEAE37B0FEBF69598A89232B4FC1F22C54A686A45FB99E53DEF47FD542B9A20B150E5FCF8B5CCFE0AC2C24836DFfFK0D" TargetMode="External"/><Relationship Id="rId27" Type="http://schemas.openxmlformats.org/officeDocument/2006/relationships/hyperlink" Target="consultantplus://offline/ref=EA203CEA485D8D2A9DDD8BEAE37B0FEBF6939BAE993CB4FC1F22C54A686A45FB8BE565E347FE48299C35E701A3fAKBD" TargetMode="External"/><Relationship Id="rId48" Type="http://schemas.openxmlformats.org/officeDocument/2006/relationships/hyperlink" Target="consultantplus://offline/ref=EA203CEA485D8D2A9DDD8BEAE37B0FEBF6959EAE9238B4FC1F22C54A686A45FB99E53DEF47FD562F9E20B150E5FCF8B5CCFE0AC2C24836DFfFK0D" TargetMode="External"/><Relationship Id="rId69" Type="http://schemas.openxmlformats.org/officeDocument/2006/relationships/hyperlink" Target="consultantplus://offline/ref=EA203CEA485D8D2A9DDD8BEAE37B0FEBF6959CA89B3DB4FC1F22C54A686A45FB99E53DEF47FD562A9820B150E5FCF8B5CCFE0AC2C24836DFfFK0D" TargetMode="External"/><Relationship Id="rId113" Type="http://schemas.openxmlformats.org/officeDocument/2006/relationships/hyperlink" Target="consultantplus://offline/ref=EA203CEA485D8D2A9DDD8BEAE37B0FEBF6959EAE9238B4FC1F22C54A686A45FB99E53DEF47FD572B9A20B150E5FCF8B5CCFE0AC2C24836DFfFK0D" TargetMode="External"/><Relationship Id="rId134" Type="http://schemas.openxmlformats.org/officeDocument/2006/relationships/hyperlink" Target="consultantplus://offline/ref=EA203CEA485D8D2A9DDD8BEAE37B0FEBF6959EAE9238B4FC1F22C54A686A45FB99E53DEF47FD572F9A20B150E5FCF8B5CCFE0AC2C24836DFfFK0D" TargetMode="External"/><Relationship Id="rId80" Type="http://schemas.openxmlformats.org/officeDocument/2006/relationships/hyperlink" Target="consultantplus://offline/ref=EA203CEA485D8D2A9DDD8BEAE37B0FEBF6959EAE9238B4FC1F22C54A686A45FB99E53DEF47FD56209920B150E5FCF8B5CCFE0AC2C24836DFfFK0D" TargetMode="External"/><Relationship Id="rId155" Type="http://schemas.openxmlformats.org/officeDocument/2006/relationships/hyperlink" Target="consultantplus://offline/ref=EA203CEA485D8D2A9DDD8BEAE37B0FEBF6959EAE9238B4FC1F22C54A686A45FB99E53DEF47FD57219820B150E5FCF8B5CCFE0AC2C24836DFfFK0D" TargetMode="External"/><Relationship Id="rId176" Type="http://schemas.openxmlformats.org/officeDocument/2006/relationships/hyperlink" Target="consultantplus://offline/ref=EA203CEA485D8D2A9DDD8BEAE37B0FEBF6959EAE9238B4FC1F22C54A686A45FB99E53DEF47FD54299A20B150E5FCF8B5CCFE0AC2C24836DFfFK0D" TargetMode="External"/><Relationship Id="rId17" Type="http://schemas.openxmlformats.org/officeDocument/2006/relationships/hyperlink" Target="consultantplus://offline/ref=EA203CEA485D8D2A9DDD8BEAE37B0FEBF69598A89232B4FC1F22C54A686A45FB99E53DEF46FC5E2B9C20B150E5FCF8B5CCFE0AC2C24836DFfFK0D" TargetMode="External"/><Relationship Id="rId38" Type="http://schemas.openxmlformats.org/officeDocument/2006/relationships/hyperlink" Target="consultantplus://offline/ref=EA203CEA485D8D2A9DDD8BEAE37B0FEBF6959EAE9238B4FC1F22C54A686A45FB99E53DEF47FD562D9720B150E5FCF8B5CCFE0AC2C24836DFfFK0D" TargetMode="External"/><Relationship Id="rId59" Type="http://schemas.openxmlformats.org/officeDocument/2006/relationships/hyperlink" Target="consultantplus://offline/ref=EA203CEA485D8D2A9DDD8BEAE37B0FEBF6959EAE9238B4FC1F22C54A686A45FB99E53DEF47FD56219D20B150E5FCF8B5CCFE0AC2C24836DFfFK0D" TargetMode="External"/><Relationship Id="rId103" Type="http://schemas.openxmlformats.org/officeDocument/2006/relationships/hyperlink" Target="consultantplus://offline/ref=EA203CEA485D8D2A9DDD8BEAE37B0FEBF6959EAE9238B4FC1F22C54A686A45FB99E53DEF47FD57289B20B150E5FCF8B5CCFE0AC2C24836DFfFK0D" TargetMode="External"/><Relationship Id="rId124" Type="http://schemas.openxmlformats.org/officeDocument/2006/relationships/hyperlink" Target="consultantplus://offline/ref=EA203CEA485D8D2A9DDD8BEAE37B0FEBF6959EAE9238B4FC1F22C54A686A45FB99E53DEF47FD572D9B20B150E5FCF8B5CCFE0AC2C24836DFfFK0D" TargetMode="External"/><Relationship Id="rId70" Type="http://schemas.openxmlformats.org/officeDocument/2006/relationships/hyperlink" Target="consultantplus://offline/ref=EA203CEA485D8D2A9DDD8BEAE37B0FEBF6959EAE9238B4FC1F22C54A686A45FB99E53DEF47FD56219920B150E5FCF8B5CCFE0AC2C24836DFfFK0D" TargetMode="External"/><Relationship Id="rId91" Type="http://schemas.openxmlformats.org/officeDocument/2006/relationships/hyperlink" Target="consultantplus://offline/ref=EA203CEA485D8D2A9DDD8BEAE37B0FEBF6959EAE9238B4FC1F22C54A686A45FB99E53DEF47FD57299820B150E5FCF8B5CCFE0AC2C24836DFfFK0D" TargetMode="External"/><Relationship Id="rId145" Type="http://schemas.openxmlformats.org/officeDocument/2006/relationships/hyperlink" Target="consultantplus://offline/ref=EA203CEA485D8D2A9DDD8BEAE37B0FEBF6959EAE9238B4FC1F22C54A686A45FB99E53DEF47FD572E9620B150E5FCF8B5CCFE0AC2C24836DFfFK0D" TargetMode="External"/><Relationship Id="rId166" Type="http://schemas.openxmlformats.org/officeDocument/2006/relationships/hyperlink" Target="consultantplus://offline/ref=EA203CEA485D8D2A9DDD8BEAE37B0FEBF69598A89232B4FC1F22C54A686A45FB99E53DEF47FD542C9E20B150E5FCF8B5CCFE0AC2C24836DFfFK0D" TargetMode="External"/><Relationship Id="rId187" Type="http://schemas.openxmlformats.org/officeDocument/2006/relationships/hyperlink" Target="consultantplus://offline/ref=EA203CEA485D8D2A9DDD8BEAE37B0FEBF69B9FA9923AB4FC1F22C54A686A45FB8BE565E347FE48299C35E701A3fAKBD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EA203CEA485D8D2A9DDD8BEAE37B0FEBF4949CAE9E39B4FC1F22C54A686A45FB99E53DEF47FD57289920B150E5FCF8B5CCFE0AC2C24836DFfFK0D" TargetMode="External"/><Relationship Id="rId49" Type="http://schemas.openxmlformats.org/officeDocument/2006/relationships/hyperlink" Target="consultantplus://offline/ref=EA203CEA485D8D2A9DDD8BEAE37B0FEBF6959EAE9238B4FC1F22C54A686A45FB99E53DEF47FD562F9E20B150E5FCF8B5CCFE0AC2C24836DFfFK0D" TargetMode="External"/><Relationship Id="rId114" Type="http://schemas.openxmlformats.org/officeDocument/2006/relationships/hyperlink" Target="consultantplus://offline/ref=EA203CEA485D8D2A9DDD8BEAE37B0FEBF6959EAE9238B4FC1F22C54A686A45FB99E53DEF47FD572B9820B150E5FCF8B5CCFE0AC2C24836DFfFK0D" TargetMode="External"/><Relationship Id="rId60" Type="http://schemas.openxmlformats.org/officeDocument/2006/relationships/hyperlink" Target="consultantplus://offline/ref=EA203CEA485D8D2A9DDD8BEAE37B0FEBF6959EAE9238B4FC1F22C54A686A45FB99E53DEF47FD56219D20B150E5FCF8B5CCFE0AC2C24836DFfFK0D" TargetMode="External"/><Relationship Id="rId81" Type="http://schemas.openxmlformats.org/officeDocument/2006/relationships/hyperlink" Target="consultantplus://offline/ref=EA203CEA485D8D2A9DDD8BEAE37B0FEBF6959EAE9238B4FC1F22C54A686A45FB99E53DEF47FD56209920B150E5FCF8B5CCFE0AC2C24836DFfFK0D" TargetMode="External"/><Relationship Id="rId135" Type="http://schemas.openxmlformats.org/officeDocument/2006/relationships/hyperlink" Target="consultantplus://offline/ref=EA203CEA485D8D2A9DDD8BEAE37B0FEBF6959EAE9238B4FC1F22C54A686A45FB99E53DEF47FD572E9D20B150E5FCF8B5CCFE0AC2C24836DFfFK0D" TargetMode="External"/><Relationship Id="rId156" Type="http://schemas.openxmlformats.org/officeDocument/2006/relationships/hyperlink" Target="consultantplus://offline/ref=EA203CEA485D8D2A9DDD8BEAE37B0FEBF6959EAE9238B4FC1F22C54A686A45FB99E53DEF47FD57219620B150E5FCF8B5CCFE0AC2C24836DFfFK0D" TargetMode="External"/><Relationship Id="rId177" Type="http://schemas.openxmlformats.org/officeDocument/2006/relationships/hyperlink" Target="consultantplus://offline/ref=EA203CEA485D8D2A9DDD8BEAE37B0FEBF6959EAE9238B4FC1F22C54A686A45FB99E53DEF47FD54299A20B150E5FCF8B5CCFE0AC2C24836DFfFK0D" TargetMode="External"/><Relationship Id="rId18" Type="http://schemas.openxmlformats.org/officeDocument/2006/relationships/hyperlink" Target="consultantplus://offline/ref=EA203CEA485D8D2A9DDD8BEAE37B0FEBF69598A89232B4FC1F22C54A686A45FB99E53DEF46FC5E2B9A20B150E5FCF8B5CCFE0AC2C24836DFfFK0D" TargetMode="External"/><Relationship Id="rId39" Type="http://schemas.openxmlformats.org/officeDocument/2006/relationships/hyperlink" Target="consultantplus://offline/ref=EA203CEA485D8D2A9DDD8BEAE37B0FEBF6959CA89B3DB4FC1F22C54A686A45FB99E53DEF47FD562B9820B150E5FCF8B5CCFE0AC2C24836DFfF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13237</Words>
  <Characters>75451</Characters>
  <Application>Microsoft Office Word</Application>
  <DocSecurity>0</DocSecurity>
  <Lines>628</Lines>
  <Paragraphs>177</Paragraphs>
  <ScaleCrop>false</ScaleCrop>
  <Company/>
  <LinksUpToDate>false</LinksUpToDate>
  <CharactersWithSpaces>88511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2022-03-03T03:12:00Z</dcterms:created>
  <dcterms:modified xsi:type="dcterms:W3CDTF">2022-03-03T03:12:00Z</dcterms:modified>
</cp:coreProperties>
</file>