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7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требований при осуществлении деятельности организаций,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осуществляющих холодное и (или) горячее водоснабжение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 использованием централизованных и (или) нецентрализованных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систем холодного (горячего) водоснабжения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санитарно-эпидемиологическое заключение о соответствии санитарным правилам использования водного объекта в целях питьевого и (или) хозяйственно-бытового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3 статья 18</w:t>
              </w:r>
            </w:hyperlink>
            <w:r>
              <w:t xml:space="preserve"> Федерального закона от 30.03.1999 N 52-ФЗ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проект зоны санитарной охраны (далее - ЗСО) источника(-</w:t>
            </w:r>
            <w:proofErr w:type="spellStart"/>
            <w:r>
              <w:t>ов</w:t>
            </w:r>
            <w:proofErr w:type="spellEnd"/>
            <w:r>
              <w:t>) питьевого и (или) хозяйственно-бытового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1.11</w:t>
              </w:r>
            </w:hyperlink>
            <w:r>
              <w:t xml:space="preserve"> СанПиН 2.1.4.1110-02 "Зоны санитарной охраны источников водоснабжения и водопроводов питьевого назначения", утвержденные постановлением Главного государственного санитарного врача Российской Федерации от 14.03.2002 N 10 (зарегистрировано Минюстом России 24.04.2002, регистрационный N 3399), </w:t>
            </w:r>
            <w:r>
              <w:lastRenderedPageBreak/>
              <w:t xml:space="preserve">которые действуют до 01.01.2025 (далее - СанПиН 2.1.4.1110-02), </w:t>
            </w:r>
            <w:hyperlink r:id="rId6" w:history="1">
              <w:r>
                <w:rPr>
                  <w:color w:val="0000FF"/>
                </w:rPr>
                <w:t>пункты 1.1.1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1.1.2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1.1.3</w:t>
              </w:r>
            </w:hyperlink>
            <w:r>
              <w:t xml:space="preserve"> СП 2.1.4.2625-10 "Зоны санитарной охраны источников питьевого водоснабжения г. Москвы", утвержденные постановлением Главного государственного санитарного врача Российской Федерации от 30.04.2010 N 45 (зарегистрировано Минюстом России 18.06.2010, регистрационный N 17592), которые действуют до 01.01.2025 (далее - СП 2.1.4.2625-10), </w:t>
            </w:r>
            <w:hyperlink r:id="rId9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Имеется ли санитарно-эпидемиологическое заключение о соответствии проекта ЗСО источника(</w:t>
            </w:r>
            <w:proofErr w:type="spellStart"/>
            <w:r>
              <w:t>ов</w:t>
            </w:r>
            <w:proofErr w:type="spellEnd"/>
            <w:r>
              <w:t xml:space="preserve">) питьевого и хозяйственно-бытового </w:t>
            </w:r>
            <w:r>
              <w:lastRenderedPageBreak/>
              <w:t>водоснабжения санитарным правилам?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5 статья 18</w:t>
              </w:r>
            </w:hyperlink>
            <w:r>
              <w:t xml:space="preserve"> Федерального закона от 30.03.1999 N 52-ФЗ, </w:t>
            </w:r>
            <w:hyperlink r:id="rId11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СанПиН 2.1.4.1110-02, </w:t>
            </w:r>
            <w:hyperlink r:id="rId12" w:history="1">
              <w:r>
                <w:rPr>
                  <w:color w:val="0000FF"/>
                </w:rPr>
                <w:t>пункт 1.1.3</w:t>
              </w:r>
            </w:hyperlink>
            <w:r>
              <w:t xml:space="preserve"> СП 2.1.4.2625-10, </w:t>
            </w:r>
            <w:hyperlink r:id="rId13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Установлены ли границы ЗСО источника(-</w:t>
            </w:r>
            <w:proofErr w:type="spellStart"/>
            <w:r>
              <w:t>ов</w:t>
            </w:r>
            <w:proofErr w:type="spellEnd"/>
            <w:r>
              <w:t>) питьевого и хозяйственно-бытового водоснабжения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5 статья 18</w:t>
              </w:r>
            </w:hyperlink>
            <w:r>
              <w:t xml:space="preserve"> Федерального закона от 30.03.1999 N 52-ФЗ, </w:t>
            </w:r>
            <w:hyperlink r:id="rId15" w:history="1">
              <w:r>
                <w:rPr>
                  <w:color w:val="0000FF"/>
                </w:rPr>
                <w:t>пункт 1.13</w:t>
              </w:r>
            </w:hyperlink>
            <w:r>
              <w:t xml:space="preserve"> СанПиН 2.1.4.1110-02, </w:t>
            </w:r>
            <w:hyperlink r:id="rId16" w:history="1">
              <w:r>
                <w:rPr>
                  <w:color w:val="0000FF"/>
                </w:rPr>
                <w:t>пункт 1.1.3</w:t>
              </w:r>
            </w:hyperlink>
            <w:r>
              <w:t xml:space="preserve"> СП 2.1.4.2625-10, </w:t>
            </w:r>
            <w:hyperlink r:id="rId17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Спланирована ли территория первого пояса ЗСО для отвода поверхностного стока за ее пределы?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19" w:history="1">
              <w:r>
                <w:rPr>
                  <w:color w:val="0000FF"/>
                </w:rPr>
                <w:t>пункты 4.1.2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4.3.2</w:t>
              </w:r>
            </w:hyperlink>
            <w:r>
              <w:t xml:space="preserve"> СП 2.1.4.2625-10, </w:t>
            </w:r>
            <w:hyperlink r:id="rId21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Ограждена ли территория первого пояса ЗСО/территория 1А пояса ЗСО?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23" w:history="1">
              <w:r>
                <w:rPr>
                  <w:color w:val="0000FF"/>
                </w:rPr>
                <w:t>пункты 4.1.2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4.3.2</w:t>
              </w:r>
            </w:hyperlink>
            <w:r>
              <w:t xml:space="preserve"> СП 2.1.4.2625-10, </w:t>
            </w:r>
            <w:hyperlink r:id="rId25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Обеспечена ли территория первого пояса ЗСО охраной?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6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27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28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Имеют ли дорожки к сооружениям, расположенным на территории первого пояса ЗСО, твердое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29" w:history="1">
              <w:r>
                <w:rPr>
                  <w:color w:val="0000FF"/>
                </w:rPr>
                <w:t>пункт 3.2.1.1</w:t>
              </w:r>
            </w:hyperlink>
            <w:r>
              <w:t xml:space="preserve"> СанПиН 2.1.4.1110-02, </w:t>
            </w:r>
            <w:hyperlink r:id="rId30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Размещены ли на территории первого пояса ЗСО объекты, не имеющие непосредственного отношения к эксплуатации, реконструкции и расширению водопроводных сооружений?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 3.2.1.2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пункт 3.3.1.1</w:t>
              </w:r>
            </w:hyperlink>
            <w:r>
              <w:t xml:space="preserve"> СанПиН 2.1.4.1110-02, </w:t>
            </w:r>
            <w:hyperlink r:id="rId33" w:history="1">
              <w:r>
                <w:rPr>
                  <w:color w:val="0000FF"/>
                </w:rPr>
                <w:t>пункты 4.1.1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4.3.1</w:t>
              </w:r>
            </w:hyperlink>
            <w:r>
              <w:t xml:space="preserve"> СП 2.1.4.2625-10, </w:t>
            </w:r>
            <w:hyperlink r:id="rId35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расположенные на территории первого пояса ЗСО, канализацией с отведением сточных вод в ближайшую систему бытовой или производственной канализации, или на местные станции очистных сооружений, </w:t>
            </w:r>
            <w:r>
              <w:lastRenderedPageBreak/>
              <w:t>расположенные за пределами первого пояса ЗСО?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3.2.1.3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пункт 3.3.1.1</w:t>
              </w:r>
            </w:hyperlink>
            <w:r>
              <w:t xml:space="preserve"> СанПиН 2.1.4.1110-02, </w:t>
            </w:r>
            <w:hyperlink r:id="rId38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водопроводные сооружения, расположенные в первом поясе ЗСО,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 3.2.1.4</w:t>
              </w:r>
            </w:hyperlink>
            <w:r>
              <w:t xml:space="preserve"> СанПиН 2.1.4.1110-02, </w:t>
            </w:r>
            <w:hyperlink r:id="rId40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 ли водозабор(-ы)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 3.2.1.5</w:t>
              </w:r>
            </w:hyperlink>
            <w:r>
              <w:t xml:space="preserve"> СанПиН 2.1.4.1110-02, </w:t>
            </w:r>
            <w:hyperlink r:id="rId42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Ограждена ли акватория первого пояса ЗСО поверхностного источника водоснабжения буями и другими предупредительными знаками?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3.3.1.2</w:t>
              </w:r>
            </w:hyperlink>
            <w:r>
              <w:t xml:space="preserve"> СанПиН 2.1.4.1110-02, </w:t>
            </w:r>
            <w:hyperlink r:id="rId44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45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Установлены ли бакены с освещением на судоходных водоемах?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3.3.1.2</w:t>
              </w:r>
            </w:hyperlink>
            <w:r>
              <w:t xml:space="preserve"> СанПиН 2.1.4.1110-02, </w:t>
            </w:r>
            <w:hyperlink r:id="rId47" w:history="1">
              <w:r>
                <w:rPr>
                  <w:color w:val="0000FF"/>
                </w:rPr>
                <w:t>пункт 4.1.2</w:t>
              </w:r>
            </w:hyperlink>
            <w:r>
              <w:t xml:space="preserve"> СП 2.1.4.2625-10, </w:t>
            </w:r>
            <w:hyperlink r:id="rId48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Соблюдается ли режим использования территории 2 пояса ЗСО источника питьевого и хозяйственно-бытового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пункт 1.15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глава 3.2</w:t>
              </w:r>
            </w:hyperlink>
            <w:r>
              <w:t xml:space="preserve"> СанПиН 2.1.4.1110-02, </w:t>
            </w:r>
            <w:hyperlink r:id="rId51" w:history="1">
              <w:r>
                <w:rPr>
                  <w:color w:val="0000FF"/>
                </w:rPr>
                <w:t>глава 4.4</w:t>
              </w:r>
            </w:hyperlink>
            <w:r>
              <w:t xml:space="preserve"> СП 2.1.4.2625-10, </w:t>
            </w:r>
            <w:hyperlink r:id="rId52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Соблюдается ли режим использования 3 пояса ЗСО источника питьевого и хозяйственно-бытового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3" w:history="1">
              <w:r>
                <w:rPr>
                  <w:color w:val="0000FF"/>
                </w:rPr>
                <w:t>пункт 1.15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глава 3.2</w:t>
              </w:r>
            </w:hyperlink>
            <w:r>
              <w:t xml:space="preserve"> СанПиН 2.1.4.1110-02, </w:t>
            </w:r>
            <w:hyperlink r:id="rId55" w:history="1">
              <w:r>
                <w:rPr>
                  <w:color w:val="0000FF"/>
                </w:rPr>
                <w:t>пункт 105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Имеется ли у хозяйствующего субъекта, </w:t>
            </w:r>
            <w:r>
              <w:lastRenderedPageBreak/>
              <w:t>осуществляющего водоснабжение и эксплуатацию систем водоснабжения, разработанная и согласованная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надзор, программа производственного контроля качества питьевой воды, горячей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часть 5</w:t>
              </w:r>
            </w:hyperlink>
            <w:r>
              <w:t xml:space="preserve"> - </w:t>
            </w:r>
            <w:hyperlink r:id="rId57" w:history="1">
              <w:r>
                <w:rPr>
                  <w:color w:val="0000FF"/>
                </w:rPr>
                <w:t>7 статья 25</w:t>
              </w:r>
            </w:hyperlink>
            <w:r>
              <w:t xml:space="preserve"> Федерального закона от 07.12.2011 N 416-ФЗ "О </w:t>
            </w:r>
            <w:r>
              <w:lastRenderedPageBreak/>
              <w:t xml:space="preserve">водоснабжении и водоотведении" (Собрание законодательства Российской Федерации, 2011, N 50, ст. 7358; 2021, N 27, ст. 5180) (далее - Федеральный закон от 07.12.2011 N 416-ФЗ), </w:t>
            </w:r>
            <w:hyperlink r:id="rId58" w:history="1">
              <w:r>
                <w:rPr>
                  <w:color w:val="0000FF"/>
                </w:rPr>
                <w:t>пункт 77</w:t>
              </w:r>
            </w:hyperlink>
            <w:r>
              <w:t xml:space="preserve"> СанПиН 2.1.3684-21, </w:t>
            </w:r>
            <w:hyperlink r:id="rId59" w:history="1">
              <w:r>
                <w:rPr>
                  <w:color w:val="0000FF"/>
                </w:rPr>
                <w:t>пункт 5</w:t>
              </w:r>
            </w:hyperlink>
            <w:r>
              <w:t xml:space="preserve"> Правил осуществления производственного контроля качества и безопасности питьевой воды, горячей воды, установленными постановлением Правительства Российской Федерации от 06.01.2015 N 10 (Собрание законодательства Российской Федерации, 2015, ст. 523) (далее - Правила от 06.01.2015 N 10)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хозяйствующим субъектом, осуществляющим водоснабжение и эксплуатацию систем водоснабжения </w:t>
            </w:r>
            <w:r>
              <w:lastRenderedPageBreak/>
              <w:t>производственный контроль качества питьевой (горячей) воды по программе производственного контроля качества питьевой воды, горячей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часть 1</w:t>
              </w:r>
            </w:hyperlink>
            <w:r>
              <w:t xml:space="preserve"> - </w:t>
            </w:r>
            <w:hyperlink r:id="rId61" w:history="1">
              <w:r>
                <w:rPr>
                  <w:color w:val="0000FF"/>
                </w:rPr>
                <w:t>4 статья 25</w:t>
              </w:r>
            </w:hyperlink>
            <w:r>
              <w:t xml:space="preserve"> - ФЗ от 07.12.2011 N 416-ФЗ, </w:t>
            </w:r>
            <w:hyperlink r:id="rId62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ФЗ от 30.03.1999 N 52-ФЗ, </w:t>
            </w:r>
            <w:hyperlink r:id="rId63" w:history="1">
              <w:r>
                <w:rPr>
                  <w:color w:val="0000FF"/>
                </w:rPr>
                <w:t>пункты 77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- </w:t>
            </w:r>
            <w:hyperlink r:id="rId66" w:history="1">
              <w:r>
                <w:rPr>
                  <w:color w:val="0000FF"/>
                </w:rPr>
                <w:t>4</w:t>
              </w:r>
            </w:hyperlink>
            <w:r>
              <w:t xml:space="preserve"> СанПиН 2.1.3684-21, </w:t>
            </w:r>
            <w:hyperlink r:id="rId67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 06.01.2015 N 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Имеются ли протоколы лабораторных исследований качества питьевой воды, горячей воды, выполненных юридическими лицами и (или)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в соответствии с программой производственного контроля?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8" w:history="1">
              <w:r>
                <w:rPr>
                  <w:color w:val="0000FF"/>
                </w:rPr>
                <w:t>часть 1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4 статья 25</w:t>
              </w:r>
            </w:hyperlink>
            <w:r>
              <w:t xml:space="preserve"> - ФЗ от 07.12.2011 N 416-ФЗ, </w:t>
            </w:r>
            <w:hyperlink r:id="rId70" w:history="1">
              <w:r>
                <w:rPr>
                  <w:color w:val="0000FF"/>
                </w:rPr>
                <w:t>статья 32</w:t>
              </w:r>
            </w:hyperlink>
            <w:r>
              <w:t xml:space="preserve"> ФЗ от 30.03.1999 N 52-ФЗ, </w:t>
            </w:r>
            <w:hyperlink r:id="rId71" w:history="1">
              <w:r>
                <w:rPr>
                  <w:color w:val="0000FF"/>
                </w:rPr>
                <w:t>пункты 77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79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- </w:t>
            </w:r>
            <w:hyperlink r:id="rId74" w:history="1">
              <w:r>
                <w:rPr>
                  <w:color w:val="0000FF"/>
                </w:rPr>
                <w:t>4</w:t>
              </w:r>
            </w:hyperlink>
            <w:r>
              <w:t xml:space="preserve"> СанПиН 2.1.3684-21, </w:t>
            </w:r>
            <w:hyperlink r:id="rId75" w:history="1">
              <w:r>
                <w:rPr>
                  <w:color w:val="0000FF"/>
                </w:rPr>
                <w:t>пункт 19</w:t>
              </w:r>
            </w:hyperlink>
            <w:r>
              <w:t xml:space="preserve"> Правил от 06.01.2015 N 10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промывка и дезинфекция при вводе в эксплуатацию вновь построенных, реконструируемых систем водоснабжения, а также после устранения аварийных ситуаций на таких системах, с обязательным лабораторным контролем качества и безопасности питьевой (горячей) воды?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6" w:history="1">
              <w:r>
                <w:rPr>
                  <w:color w:val="0000FF"/>
                </w:rPr>
                <w:t>пункт 82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83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место расположения водозаборных сооружений источника нецентрализованного водоснабжения нормативным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8" w:history="1">
              <w:r>
                <w:rPr>
                  <w:color w:val="0000FF"/>
                </w:rPr>
                <w:t>пункт 85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86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 ли надземная часть водозаборных сооружений источника нецентрализованного водоснабжения укрытие для предотвращения </w:t>
            </w:r>
            <w:r>
              <w:lastRenderedPageBreak/>
              <w:t xml:space="preserve">загрязнения воды </w:t>
            </w:r>
            <w:proofErr w:type="spellStart"/>
            <w:r>
              <w:t>водоисточника</w:t>
            </w:r>
            <w:proofErr w:type="spellEnd"/>
            <w: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0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Ограждена ли территория вокруг </w:t>
            </w:r>
            <w:proofErr w:type="spellStart"/>
            <w:r>
              <w:t>каптажного</w:t>
            </w:r>
            <w:proofErr w:type="spellEnd"/>
            <w:r>
              <w:t xml:space="preserve"> сооружения?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1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</w:t>
            </w:r>
            <w:proofErr w:type="spellStart"/>
            <w:r>
              <w:t>каптажное</w:t>
            </w:r>
            <w:proofErr w:type="spellEnd"/>
            <w:r>
              <w:t xml:space="preserve"> сооружение </w:t>
            </w:r>
            <w:proofErr w:type="spellStart"/>
            <w:r>
              <w:t>отмостками</w:t>
            </w:r>
            <w:proofErr w:type="spellEnd"/>
            <w:r>
              <w:t xml:space="preserve"> с уклоном в сторону водоотводной канавы?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2" w:history="1">
              <w:r>
                <w:rPr>
                  <w:color w:val="0000FF"/>
                </w:rPr>
                <w:t>пункт 87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ограничения, установленные нормативными требованиями к видам хозяйственной деятельности в радиусе ближе 20 метров от источника нецентрализованного водоснабжения?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3" w:history="1">
              <w:r>
                <w:rPr>
                  <w:color w:val="0000FF"/>
                </w:rPr>
                <w:t>пункт 88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чистка оборудования источника нецентрализованного водоснабжения с </w:t>
            </w:r>
            <w:r>
              <w:lastRenderedPageBreak/>
              <w:t>периодичностью не реже одного раза в год?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4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дезинфекция водозаборных сооружений с последующей промывкой и контролем качества и безопасности питьевой воды после каждой их чистки или ремонта?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5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тампонаж нецентрализованного источника водоснабжения при ликвидации </w:t>
            </w:r>
            <w:proofErr w:type="spellStart"/>
            <w:r>
              <w:t>водоисточника</w:t>
            </w:r>
            <w:proofErr w:type="spellEnd"/>
            <w:r>
              <w:t>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6" w:history="1">
              <w:r>
                <w:rPr>
                  <w:color w:val="0000FF"/>
                </w:rPr>
                <w:t>пункт 89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допуск к исполнению трудовых обязанностей сотрудников, не прошедших обязательный медицинский осмотр, отказывающихся от прохождения медицинских осмотров, в случае выявления у </w:t>
            </w:r>
            <w:r>
              <w:lastRenderedPageBreak/>
              <w:t>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7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9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 </w:t>
            </w:r>
            <w:hyperlink r:id="rId90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92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157-ФЗ, </w:t>
            </w:r>
            <w:hyperlink r:id="rId93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 работников?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4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прохождение гигиенического </w:t>
            </w:r>
            <w:r>
              <w:lastRenderedPageBreak/>
              <w:t>воспитания и обучения сотрудников, занятых в работах на водопроводных сооружениях, имеющих непосредственное отношение к подготовке воды, а также обслуживанию водопроводных сетей?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5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 </w:t>
            </w:r>
            <w:hyperlink r:id="rId96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</w:t>
            </w:r>
            <w:r>
              <w:lastRenderedPageBreak/>
              <w:t xml:space="preserve">21,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B084F-849B-48D6-99AF-C383479B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937C5EFEA560FCE0D68EA610FED1C45B102D3BC7FE265C67F91079431B35EC33C72552B3796E924CD321D70F94FA21B2C34B4CF15FA1MBS7H" TargetMode="External"/><Relationship Id="rId21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42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47" Type="http://schemas.openxmlformats.org/officeDocument/2006/relationships/hyperlink" Target="consultantplus://offline/ref=8D937C5EFEA560FCE0D68EA610FED1C459142E3FC1FD7B566FA01C7B44146AFB348E2953B3786A904F8C24C21ECCF52AA5DD4851ED5DA3B7M7SBH" TargetMode="External"/><Relationship Id="rId63" Type="http://schemas.openxmlformats.org/officeDocument/2006/relationships/hyperlink" Target="consultantplus://offline/ref=8D937C5EFEA560FCE0D68EA610FED1C45E132438C4F07B566FA01C7B44146AFB348E2953B3786990418C24C21ECCF52AA5DD4851ED5DA3B7M7SBH" TargetMode="External"/><Relationship Id="rId68" Type="http://schemas.openxmlformats.org/officeDocument/2006/relationships/hyperlink" Target="consultantplus://offline/ref=8D937C5EFEA560FCE0D68EA610FED1C45E13253FCFFD7B566FA01C7B44146AFB348E2953B378689D458C24C21ECCF52AA5DD4851ED5DA3B7M7SBH" TargetMode="External"/><Relationship Id="rId84" Type="http://schemas.openxmlformats.org/officeDocument/2006/relationships/hyperlink" Target="consultantplus://offline/ref=8D937C5EFEA560FCE0D68EA610FED1C45E132438C4F07B566FA01C7B44146AFB348E2953B378699D478C24C21ECCF52AA5DD4851ED5DA3B7M7SBH" TargetMode="External"/><Relationship Id="rId89" Type="http://schemas.openxmlformats.org/officeDocument/2006/relationships/hyperlink" Target="consultantplus://offline/ref=8D937C5EFEA560FCE0D68EA610FED1C4591A2D3DCFF57B566FA01C7B44146AFB348E2953B37869944E8C24C21ECCF52AA5DD4851ED5DA3B7M7SBH" TargetMode="External"/><Relationship Id="rId16" Type="http://schemas.openxmlformats.org/officeDocument/2006/relationships/hyperlink" Target="consultantplus://offline/ref=8D937C5EFEA560FCE0D68EA610FED1C459142E3FC1FD7B566FA01C7B44146AFB348E2951B82C3AD1128A729A4499FB36AEC34AM5S0H" TargetMode="External"/><Relationship Id="rId11" Type="http://schemas.openxmlformats.org/officeDocument/2006/relationships/hyperlink" Target="consultantplus://offline/ref=8D937C5EFEA560FCE0D68EA610FED1C45B102D3BC7FE265C67F91079431B35EC33C72552B3786E944CD321D70F94FA21B2C34B4CF15FA1MBS7H" TargetMode="External"/><Relationship Id="rId32" Type="http://schemas.openxmlformats.org/officeDocument/2006/relationships/hyperlink" Target="consultantplus://offline/ref=8D937C5EFEA560FCE0D68EA610FED1C45B102D3BC7FE265C67F91079431B35EC33C72552B37963944CD321D70F94FA21B2C34B4CF15FA1MBS7H" TargetMode="External"/><Relationship Id="rId37" Type="http://schemas.openxmlformats.org/officeDocument/2006/relationships/hyperlink" Target="consultantplus://offline/ref=8D937C5EFEA560FCE0D68EA610FED1C45B102D3BC7FE265C67F91079431B35EC33C72552B37963944CD321D70F94FA21B2C34B4CF15FA1MBS7H" TargetMode="External"/><Relationship Id="rId53" Type="http://schemas.openxmlformats.org/officeDocument/2006/relationships/hyperlink" Target="consultantplus://offline/ref=8D937C5EFEA560FCE0D68EA610FED1C45B102D3BC7FE265C67F91079431B35EC33C72552B3786E964CD321D70F94FA21B2C34B4CF15FA1MBS7H" TargetMode="External"/><Relationship Id="rId58" Type="http://schemas.openxmlformats.org/officeDocument/2006/relationships/hyperlink" Target="consultantplus://offline/ref=8D937C5EFEA560FCE0D68EA610FED1C45E132438C4F07B566FA01C7B44146AFB348E2953B3786990418C24C21ECCF52AA5DD4851ED5DA3B7M7SBH" TargetMode="External"/><Relationship Id="rId74" Type="http://schemas.openxmlformats.org/officeDocument/2006/relationships/hyperlink" Target="consultantplus://offline/ref=8D937C5EFEA560FCE0D68EA610FED1C45E132438C4F07B566FA01C7B44146AFB348E2953B3786295438C24C21ECCF52AA5DD4851ED5DA3B7M7SBH" TargetMode="External"/><Relationship Id="rId79" Type="http://schemas.openxmlformats.org/officeDocument/2006/relationships/hyperlink" Target="consultantplus://offline/ref=8D937C5EFEA560FCE0D68EA610FED1C45E132438C4F07B566FA01C7B44146AFB348E2953B3786992418C24C21ECCF52AA5DD4851ED5DA3B7M7SBH" TargetMode="External"/><Relationship Id="rId5" Type="http://schemas.openxmlformats.org/officeDocument/2006/relationships/hyperlink" Target="consultantplus://offline/ref=8D937C5EFEA560FCE0D68EA610FED1C45B102D3BC7FE265C67F91079431B35EC33C72552B37868934CD321D70F94FA21B2C34B4CF15FA1MBS7H" TargetMode="External"/><Relationship Id="rId90" Type="http://schemas.openxmlformats.org/officeDocument/2006/relationships/hyperlink" Target="consultantplus://offline/ref=8D937C5EFEA560FCE0D68EA610FED1C4591B243EC7F17B566FA01C7B44146AFB348E2953B3786B90458C24C21ECCF52AA5DD4851ED5DA3B7M7SBH" TargetMode="External"/><Relationship Id="rId95" Type="http://schemas.openxmlformats.org/officeDocument/2006/relationships/hyperlink" Target="consultantplus://offline/ref=8D937C5EFEA560FCE0D68EA610FED1C4591A2D3DCFF57B566FA01C7B44146AFB348E2953B3786997468C24C21ECCF52AA5DD4851ED5DA3B7M7SBH" TargetMode="External"/><Relationship Id="rId22" Type="http://schemas.openxmlformats.org/officeDocument/2006/relationships/hyperlink" Target="consultantplus://offline/ref=8D937C5EFEA560FCE0D68EA610FED1C45B102D3BC7FE265C67F91079431B35EC33C72552B3796E924CD321D70F94FA21B2C34B4CF15FA1MBS7H" TargetMode="External"/><Relationship Id="rId27" Type="http://schemas.openxmlformats.org/officeDocument/2006/relationships/hyperlink" Target="consultantplus://offline/ref=8D937C5EFEA560FCE0D68EA610FED1C459142E3FC1FD7B566FA01C7B44146AFB348E2953B3786A904F8C24C21ECCF52AA5DD4851ED5DA3B7M7SBH" TargetMode="External"/><Relationship Id="rId43" Type="http://schemas.openxmlformats.org/officeDocument/2006/relationships/hyperlink" Target="consultantplus://offline/ref=8D937C5EFEA560FCE0D68EA610FED1C45B102D3BC7FE265C67F91079431B35EC33C72552B37963974CD321D70F94FA21B2C34B4CF15FA1MBS7H" TargetMode="External"/><Relationship Id="rId48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64" Type="http://schemas.openxmlformats.org/officeDocument/2006/relationships/hyperlink" Target="consultantplus://offline/ref=8D937C5EFEA560FCE0D68EA610FED1C45E132438C4F07B566FA01C7B44146AFB348E2953B3786993448C24C21ECCF52AA5DD4851ED5DA3B7M7SBH" TargetMode="External"/><Relationship Id="rId69" Type="http://schemas.openxmlformats.org/officeDocument/2006/relationships/hyperlink" Target="consultantplus://offline/ref=8D937C5EFEA560FCE0D68EA610FED1C45E13253FCFFD7B566FA01C7B44146AFB348E2953B3786C9D438C24C21ECCF52AA5DD4851ED5DA3B7M7SBH" TargetMode="External"/><Relationship Id="rId80" Type="http://schemas.openxmlformats.org/officeDocument/2006/relationships/hyperlink" Target="consultantplus://offline/ref=8D937C5EFEA560FCE0D68EA610FED1C45E132438C4F07B566FA01C7B44146AFB348E2953B3786992408C24C21ECCF52AA5DD4851ED5DA3B7M7SBH" TargetMode="External"/><Relationship Id="rId85" Type="http://schemas.openxmlformats.org/officeDocument/2006/relationships/hyperlink" Target="consultantplus://offline/ref=8D937C5EFEA560FCE0D68EA610FED1C45E132438C4F07B566FA01C7B44146AFB348E2953B378699D478C24C21ECCF52AA5DD4851ED5DA3B7M7S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937C5EFEA560FCE0D68EA610FED1C459142E3FC1FD7B566FA01C7B44146AFB348E2951B82C3AD1128A729A4499FB36AEC34AM5S0H" TargetMode="External"/><Relationship Id="rId17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25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33" Type="http://schemas.openxmlformats.org/officeDocument/2006/relationships/hyperlink" Target="consultantplus://offline/ref=8D937C5EFEA560FCE0D68EA610FED1C459142E3FC1FD7B566FA01C7B44146AFB348E2953B3786A90418C24C21ECCF52AA5DD4851ED5DA3B7M7SBH" TargetMode="External"/><Relationship Id="rId38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46" Type="http://schemas.openxmlformats.org/officeDocument/2006/relationships/hyperlink" Target="consultantplus://offline/ref=8D937C5EFEA560FCE0D68EA610FED1C45B102D3BC7FE265C67F91079431B35EC33C72552B37963974CD321D70F94FA21B2C34B4CF15FA1MBS7H" TargetMode="External"/><Relationship Id="rId59" Type="http://schemas.openxmlformats.org/officeDocument/2006/relationships/hyperlink" Target="consultantplus://offline/ref=8D937C5EFEA560FCE0D68EA610FED1C45B142E3AC6F27B566FA01C7B44146AFB348E2953B3786B97478C24C21ECCF52AA5DD4851ED5DA3B7M7SBH" TargetMode="External"/><Relationship Id="rId67" Type="http://schemas.openxmlformats.org/officeDocument/2006/relationships/hyperlink" Target="consultantplus://offline/ref=8D937C5EFEA560FCE0D68EA610FED1C45B142E3AC6F27B566FA01C7B44146AFB348E2953B3786B90478C24C21ECCF52AA5DD4851ED5DA3B7M7SBH" TargetMode="External"/><Relationship Id="rId20" Type="http://schemas.openxmlformats.org/officeDocument/2006/relationships/hyperlink" Target="consultantplus://offline/ref=8D937C5EFEA560FCE0D68EA610FED1C459142E3FC1FD7B566FA01C7B44146AFB348E2953B3786A92438C24C21ECCF52AA5DD4851ED5DA3B7M7SBH" TargetMode="External"/><Relationship Id="rId41" Type="http://schemas.openxmlformats.org/officeDocument/2006/relationships/hyperlink" Target="consultantplus://offline/ref=8D937C5EFEA560FCE0D68EA610FED1C45B102D3BC7FE265C67F91079431B35EC33C72552B3796D974CD321D70F94FA21B2C34B4CF15FA1MBS7H" TargetMode="External"/><Relationship Id="rId54" Type="http://schemas.openxmlformats.org/officeDocument/2006/relationships/hyperlink" Target="consultantplus://offline/ref=8D937C5EFEA560FCE0D68EA610FED1C45B102D3BC7FE265C67F91079431B35EC33C72552B3796E964CD321D70F94FA21B2C34B4CF15FA1MBS7H" TargetMode="External"/><Relationship Id="rId62" Type="http://schemas.openxmlformats.org/officeDocument/2006/relationships/hyperlink" Target="consultantplus://offline/ref=8D937C5EFEA560FCE0D68EA610FED1C4591A2D3DCFF57B566FA01C7B44146AFB348E2953B3786995448C24C21ECCF52AA5DD4851ED5DA3B7M7SBH" TargetMode="External"/><Relationship Id="rId70" Type="http://schemas.openxmlformats.org/officeDocument/2006/relationships/hyperlink" Target="consultantplus://offline/ref=8D937C5EFEA560FCE0D68EA610FED1C4591A2D3DCFF57B566FA01C7B44146AFB348E2953B3786995448C24C21ECCF52AA5DD4851ED5DA3B7M7SBH" TargetMode="External"/><Relationship Id="rId75" Type="http://schemas.openxmlformats.org/officeDocument/2006/relationships/hyperlink" Target="consultantplus://offline/ref=8D937C5EFEA560FCE0D68EA610FED1C45B142E3AC6F27B566FA01C7B44146AFB348E2953B3786B90478C24C21ECCF52AA5DD4851ED5DA3B7M7SBH" TargetMode="External"/><Relationship Id="rId83" Type="http://schemas.openxmlformats.org/officeDocument/2006/relationships/hyperlink" Target="consultantplus://offline/ref=8D937C5EFEA560FCE0D68EA610FED1C45E132438C4F07B566FA01C7B44146AFB348E2953B37869924E8C24C21ECCF52AA5DD4851ED5DA3B7M7SBH" TargetMode="External"/><Relationship Id="rId88" Type="http://schemas.openxmlformats.org/officeDocument/2006/relationships/hyperlink" Target="consultantplus://offline/ref=8D937C5EFEA560FCE0D68EA610FED1C45E122D39C2F17B566FA01C7B44146AFB348E2953B37869974F8C24C21ECCF52AA5DD4851ED5DA3B7M7SBH" TargetMode="External"/><Relationship Id="rId91" Type="http://schemas.openxmlformats.org/officeDocument/2006/relationships/hyperlink" Target="consultantplus://offline/ref=8D937C5EFEA560FCE0D68EA610FED1C4591B243EC7F17B566FA01C7B44146AFB348E2950B7733FC403D27D915387F82BB2C14850MFS1H" TargetMode="External"/><Relationship Id="rId96" Type="http://schemas.openxmlformats.org/officeDocument/2006/relationships/hyperlink" Target="consultantplus://offline/ref=8D937C5EFEA560FCE0D68EA610FED1C45E122D39C2F17B566FA01C7B44146AFB348E2953B3786991408C24C21ECCF52AA5DD4851ED5DA3B7M7S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37C5EFEA560FCE0D68EA610FED1C459142E3FC1FD7B566FA01C7B44146AFB348E295AB82C3AD1128A729A4499FB36AEC34AM5S0H" TargetMode="External"/><Relationship Id="rId15" Type="http://schemas.openxmlformats.org/officeDocument/2006/relationships/hyperlink" Target="consultantplus://offline/ref=8D937C5EFEA560FCE0D68EA610FED1C45B102D3BC7FE265C67F91079431B35EC33C72552B3786E944CD321D70F94FA21B2C34B4CF15FA1MBS7H" TargetMode="External"/><Relationship Id="rId23" Type="http://schemas.openxmlformats.org/officeDocument/2006/relationships/hyperlink" Target="consultantplus://offline/ref=8D937C5EFEA560FCE0D68EA610FED1C459142E3FC1FD7B566FA01C7B44146AFB348E2953B3786A904F8C24C21ECCF52AA5DD4851ED5DA3B7M7SBH" TargetMode="External"/><Relationship Id="rId28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36" Type="http://schemas.openxmlformats.org/officeDocument/2006/relationships/hyperlink" Target="consultantplus://offline/ref=8D937C5EFEA560FCE0D68EA610FED1C45B102D3BC7FE265C67F91079431B35EC33C72552B3796E9C4CD321D70F94FA21B2C34B4CF15FA1MBS7H" TargetMode="External"/><Relationship Id="rId49" Type="http://schemas.openxmlformats.org/officeDocument/2006/relationships/hyperlink" Target="consultantplus://offline/ref=8D937C5EFEA560FCE0D68EA610FED1C45B102D3BC7FE265C67F91079431B35EC33C72552B3786E964CD321D70F94FA21B2C34B4CF15FA1MBS7H" TargetMode="External"/><Relationship Id="rId57" Type="http://schemas.openxmlformats.org/officeDocument/2006/relationships/hyperlink" Target="consultantplus://offline/ref=8D937C5EFEA560FCE0D68EA610FED1C45E13253FCFFD7B566FA01C7B44146AFB348E2953B378689C468C24C21ECCF52AA5DD4851ED5DA3B7M7SBH" TargetMode="External"/><Relationship Id="rId10" Type="http://schemas.openxmlformats.org/officeDocument/2006/relationships/hyperlink" Target="consultantplus://offline/ref=8D937C5EFEA560FCE0D68EA610FED1C4591A2D3DCFF57B566FA01C7B44146AFB348E2953B3786F90428C24C21ECCF52AA5DD4851ED5DA3B7M7SBH" TargetMode="External"/><Relationship Id="rId31" Type="http://schemas.openxmlformats.org/officeDocument/2006/relationships/hyperlink" Target="consultantplus://offline/ref=8D937C5EFEA560FCE0D68EA610FED1C45B102D3BC7FE265C67F91079431B35EC33C72552B3796E9D4CD321D70F94FA21B2C34B4CF15FA1MBS7H" TargetMode="External"/><Relationship Id="rId44" Type="http://schemas.openxmlformats.org/officeDocument/2006/relationships/hyperlink" Target="consultantplus://offline/ref=8D937C5EFEA560FCE0D68EA610FED1C459142E3FC1FD7B566FA01C7B44146AFB348E2953B3786A904F8C24C21ECCF52AA5DD4851ED5DA3B7M7SBH" TargetMode="External"/><Relationship Id="rId52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60" Type="http://schemas.openxmlformats.org/officeDocument/2006/relationships/hyperlink" Target="consultantplus://offline/ref=8D937C5EFEA560FCE0D68EA610FED1C45E13253FCFFD7B566FA01C7B44146AFB348E2953B378689D458C24C21ECCF52AA5DD4851ED5DA3B7M7SBH" TargetMode="External"/><Relationship Id="rId65" Type="http://schemas.openxmlformats.org/officeDocument/2006/relationships/hyperlink" Target="consultantplus://offline/ref=8D937C5EFEA560FCE0D68EA610FED1C45E132438C4F07B566FA01C7B44146AFB348E2953B3786390478C24C21ECCF52AA5DD4851ED5DA3B7M7SBH" TargetMode="External"/><Relationship Id="rId73" Type="http://schemas.openxmlformats.org/officeDocument/2006/relationships/hyperlink" Target="consultantplus://offline/ref=8D937C5EFEA560FCE0D68EA610FED1C45E132438C4F07B566FA01C7B44146AFB348E2953B3786390478C24C21ECCF52AA5DD4851ED5DA3B7M7SBH" TargetMode="External"/><Relationship Id="rId78" Type="http://schemas.openxmlformats.org/officeDocument/2006/relationships/hyperlink" Target="consultantplus://offline/ref=8D937C5EFEA560FCE0D68EA610FED1C45E132438C4F07B566FA01C7B44146AFB348E2953B3786992448C24C21ECCF52AA5DD4851ED5DA3B7M7SBH" TargetMode="External"/><Relationship Id="rId81" Type="http://schemas.openxmlformats.org/officeDocument/2006/relationships/hyperlink" Target="consultantplus://offline/ref=8D937C5EFEA560FCE0D68EA610FED1C45E132438C4F07B566FA01C7B44146AFB348E2953B3786992408C24C21ECCF52AA5DD4851ED5DA3B7M7SBH" TargetMode="External"/><Relationship Id="rId86" Type="http://schemas.openxmlformats.org/officeDocument/2006/relationships/hyperlink" Target="consultantplus://offline/ref=8D937C5EFEA560FCE0D68EA610FED1C45E132438C4F07B566FA01C7B44146AFB348E2953B378699D478C24C21ECCF52AA5DD4851ED5DA3B7M7SBH" TargetMode="External"/><Relationship Id="rId94" Type="http://schemas.openxmlformats.org/officeDocument/2006/relationships/hyperlink" Target="consultantplus://offline/ref=8D937C5EFEA560FCE0D68EA610FED1C45E122D39C2F17B566FA01C7B44146AFB348E2953B3786997408C24C21ECCF52AA5DD4851ED5DA3B7M7SBH" TargetMode="External"/><Relationship Id="rId99" Type="http://schemas.openxmlformats.org/officeDocument/2006/relationships/fontTable" Target="fontTable.xml"/><Relationship Id="rId4" Type="http://schemas.openxmlformats.org/officeDocument/2006/relationships/hyperlink" Target="consultantplus://offline/ref=8D937C5EFEA560FCE0D68EA610FED1C4591A2D3DCFF57B566FA01C7B44146AFB348E2953B3786F90428C24C21ECCF52AA5DD4851ED5DA3B7M7SBH" TargetMode="External"/><Relationship Id="rId9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13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18" Type="http://schemas.openxmlformats.org/officeDocument/2006/relationships/hyperlink" Target="consultantplus://offline/ref=8D937C5EFEA560FCE0D68EA610FED1C45B102D3BC7FE265C67F91079431B35EC33C72552B3796E924CD321D70F94FA21B2C34B4CF15FA1MBS7H" TargetMode="External"/><Relationship Id="rId39" Type="http://schemas.openxmlformats.org/officeDocument/2006/relationships/hyperlink" Target="consultantplus://offline/ref=8D937C5EFEA560FCE0D68EA610FED1C45B102D3BC7FE265C67F91079431B35EC33C72552B3796D944CD321D70F94FA21B2C34B4CF15FA1MBS7H" TargetMode="External"/><Relationship Id="rId34" Type="http://schemas.openxmlformats.org/officeDocument/2006/relationships/hyperlink" Target="consultantplus://offline/ref=8D937C5EFEA560FCE0D68EA610FED1C459142E3FC1FD7B566FA01C7B44146AFB348E2953B3786A92448C24C21ECCF52AA5DD4851ED5DA3B7M7SBH" TargetMode="External"/><Relationship Id="rId50" Type="http://schemas.openxmlformats.org/officeDocument/2006/relationships/hyperlink" Target="consultantplus://offline/ref=8D937C5EFEA560FCE0D68EA610FED1C45B102D3BC7FE265C67F91079431B35EC33C72552B3796E964CD321D70F94FA21B2C34B4CF15FA1MBS7H" TargetMode="External"/><Relationship Id="rId55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76" Type="http://schemas.openxmlformats.org/officeDocument/2006/relationships/hyperlink" Target="consultantplus://offline/ref=8D937C5EFEA560FCE0D68EA610FED1C45E132438C4F07B566FA01C7B44146AFB348E2953B3786992478C24C21ECCF52AA5DD4851ED5DA3B7M7SBH" TargetMode="External"/><Relationship Id="rId97" Type="http://schemas.openxmlformats.org/officeDocument/2006/relationships/hyperlink" Target="consultantplus://offline/ref=8D937C5EFEA560FCE0D68EA610FED1C45E122D39C2F17B566FA01C7B44146AFB348E2953B3786990478C24C21ECCF52AA5DD4851ED5DA3B7M7SBH" TargetMode="External"/><Relationship Id="rId7" Type="http://schemas.openxmlformats.org/officeDocument/2006/relationships/hyperlink" Target="consultantplus://offline/ref=8D937C5EFEA560FCE0D68EA610FED1C459142E3FC1FD7B566FA01C7B44146AFB348E2953B3786B97468C24C21ECCF52AA5DD4851ED5DA3B7M7SBH" TargetMode="External"/><Relationship Id="rId71" Type="http://schemas.openxmlformats.org/officeDocument/2006/relationships/hyperlink" Target="consultantplus://offline/ref=8D937C5EFEA560FCE0D68EA610FED1C45E132438C4F07B566FA01C7B44146AFB348E2953B3786990418C24C21ECCF52AA5DD4851ED5DA3B7M7SBH" TargetMode="External"/><Relationship Id="rId92" Type="http://schemas.openxmlformats.org/officeDocument/2006/relationships/hyperlink" Target="consultantplus://offline/ref=8D937C5EFEA560FCE0D68EA610FED1C4591B243EC7F17B566FA01C7B44146AFB348E2953B3786B924F8C24C21ECCF52AA5DD4851ED5DA3B7M7S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D937C5EFEA560FCE0D68EA610FED1C45B102D3BC7FE265C67F91079431B35EC33C72552B3796E924CD321D70F94FA21B2C34B4CF15FA1MBS7H" TargetMode="External"/><Relationship Id="rId24" Type="http://schemas.openxmlformats.org/officeDocument/2006/relationships/hyperlink" Target="consultantplus://offline/ref=8D937C5EFEA560FCE0D68EA610FED1C459142E3FC1FD7B566FA01C7B44146AFB348E2953B3786A92438C24C21ECCF52AA5DD4851ED5DA3B7M7SBH" TargetMode="External"/><Relationship Id="rId40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45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66" Type="http://schemas.openxmlformats.org/officeDocument/2006/relationships/hyperlink" Target="consultantplus://offline/ref=8D937C5EFEA560FCE0D68EA610FED1C45E132438C4F07B566FA01C7B44146AFB348E2953B3786295438C24C21ECCF52AA5DD4851ED5DA3B7M7SBH" TargetMode="External"/><Relationship Id="rId87" Type="http://schemas.openxmlformats.org/officeDocument/2006/relationships/hyperlink" Target="consultantplus://offline/ref=8D937C5EFEA560FCE0D68EA610FED1C45E122D39C2F17B566FA01C7B44146AFB348E2953B3786997428C24C21ECCF52AA5DD4851ED5DA3B7M7SBH" TargetMode="External"/><Relationship Id="rId61" Type="http://schemas.openxmlformats.org/officeDocument/2006/relationships/hyperlink" Target="consultantplus://offline/ref=8D937C5EFEA560FCE0D68EA610FED1C45E13253FCFFD7B566FA01C7B44146AFB348E2953B3786C9D438C24C21ECCF52AA5DD4851ED5DA3B7M7SBH" TargetMode="External"/><Relationship Id="rId82" Type="http://schemas.openxmlformats.org/officeDocument/2006/relationships/hyperlink" Target="consultantplus://offline/ref=8D937C5EFEA560FCE0D68EA610FED1C45E132438C4F07B566FA01C7B44146AFB348E2953B3786992408C24C21ECCF52AA5DD4851ED5DA3B7M7SBH" TargetMode="External"/><Relationship Id="rId19" Type="http://schemas.openxmlformats.org/officeDocument/2006/relationships/hyperlink" Target="consultantplus://offline/ref=8D937C5EFEA560FCE0D68EA610FED1C459142E3FC1FD7B566FA01C7B44146AFB348E2953B3786A904F8C24C21ECCF52AA5DD4851ED5DA3B7M7SBH" TargetMode="External"/><Relationship Id="rId14" Type="http://schemas.openxmlformats.org/officeDocument/2006/relationships/hyperlink" Target="consultantplus://offline/ref=8D937C5EFEA560FCE0D68EA610FED1C4591A2D3DCFF57B566FA01C7B44146AFB348E2953B3786F90428C24C21ECCF52AA5DD4851ED5DA3B7M7SBH" TargetMode="External"/><Relationship Id="rId30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35" Type="http://schemas.openxmlformats.org/officeDocument/2006/relationships/hyperlink" Target="consultantplus://offline/ref=8D937C5EFEA560FCE0D68EA610FED1C45E132438C4F07B566FA01C7B44146AFB348E2953B3786897478C24C21ECCF52AA5DD4851ED5DA3B7M7SBH" TargetMode="External"/><Relationship Id="rId56" Type="http://schemas.openxmlformats.org/officeDocument/2006/relationships/hyperlink" Target="consultantplus://offline/ref=8D937C5EFEA560FCE0D68EA610FED1C45E13253FCFFD7B566FA01C7B44146AFB348E2953B378689D418C24C21ECCF52AA5DD4851ED5DA3B7M7SBH" TargetMode="External"/><Relationship Id="rId77" Type="http://schemas.openxmlformats.org/officeDocument/2006/relationships/hyperlink" Target="consultantplus://offline/ref=8D937C5EFEA560FCE0D68EA610FED1C45E132438C4F07B566FA01C7B44146AFB348E2953B3786992468C24C21ECCF52AA5DD4851ED5DA3B7M7SB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D937C5EFEA560FCE0D68EA610FED1C459142E3FC1FD7B566FA01C7B44146AFB348E2951B82C3AD1128A729A4499FB36AEC34AM5S0H" TargetMode="External"/><Relationship Id="rId51" Type="http://schemas.openxmlformats.org/officeDocument/2006/relationships/hyperlink" Target="consultantplus://offline/ref=8D937C5EFEA560FCE0D68EA610FED1C459142E3FC1FD7B566FA01C7B44146AFB348E2953B3786A92418C24C21ECCF52AA5DD4851ED5DA3B7M7SBH" TargetMode="External"/><Relationship Id="rId72" Type="http://schemas.openxmlformats.org/officeDocument/2006/relationships/hyperlink" Target="consultantplus://offline/ref=8D937C5EFEA560FCE0D68EA610FED1C45E132438C4F07B566FA01C7B44146AFB348E2953B3786993448C24C21ECCF52AA5DD4851ED5DA3B7M7SBH" TargetMode="External"/><Relationship Id="rId93" Type="http://schemas.openxmlformats.org/officeDocument/2006/relationships/hyperlink" Target="consultantplus://offline/ref=8D937C5EFEA560FCE0D68EA610FED1C45E122D39C2F17B566FA01C7B44146AFB348E2953B3786996468C24C21ECCF52AA5DD4851ED5DA3B7M7SBH" TargetMode="External"/><Relationship Id="rId98" Type="http://schemas.openxmlformats.org/officeDocument/2006/relationships/hyperlink" Target="consultantplus://offline/ref=8D937C5EFEA560FCE0D68EA610FED1C45E13243FC2F27B566FA01C7B44146AFB268E715FB17175954499729358M9S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4503</Words>
  <Characters>25670</Characters>
  <Application>Microsoft Office Word</Application>
  <DocSecurity>0</DocSecurity>
  <Lines>213</Lines>
  <Paragraphs>60</Paragraphs>
  <ScaleCrop>false</ScaleCrop>
  <Company/>
  <LinksUpToDate>false</LinksUpToDate>
  <CharactersWithSpaces>30113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2022-03-29T07:18:00Z</dcterms:created>
  <dcterms:modified xsi:type="dcterms:W3CDTF">2022-03-29T07:18:00Z</dcterms:modified>
</cp:coreProperties>
</file>