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jc w:val="both"/>
        <w:outlineLvl w:val="0"/>
      </w:pPr>
    </w:p>
    <w:p>
      <w:pPr>
        <w:autoSpaceDE w:val="0"/>
        <w:autoSpaceDN w:val="0"/>
        <w:adjustRightInd w:val="0"/>
        <w:jc w:val="right"/>
        <w:outlineLvl w:val="0"/>
      </w:pPr>
      <w:r>
        <w:t>Приложение N 25</w:t>
      </w:r>
    </w:p>
    <w:p>
      <w:pPr>
        <w:autoSpaceDE w:val="0"/>
        <w:autoSpaceDN w:val="0"/>
        <w:adjustRightInd w:val="0"/>
        <w:jc w:val="right"/>
      </w:pPr>
      <w:r>
        <w:t>к приказу Роспотребнадзора</w:t>
      </w:r>
    </w:p>
    <w:p>
      <w:pPr>
        <w:autoSpaceDE w:val="0"/>
        <w:autoSpaceDN w:val="0"/>
        <w:adjustRightInd w:val="0"/>
        <w:jc w:val="right"/>
      </w:pPr>
      <w:r>
        <w:t>от 20.01.2022 N 18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right"/>
      </w:pPr>
      <w:r>
        <w:t>ФОРМА</w:t>
      </w:r>
    </w:p>
    <w:p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>
        <w:tc>
          <w:tcPr>
            <w:tcW w:w="7087" w:type="dxa"/>
            <w:vMerge w:val="restart"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7087" w:type="dxa"/>
            <w:vMerge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поле для нанесения QR-кода</w:t>
            </w:r>
          </w:p>
        </w:tc>
      </w:tr>
      <w:tr>
        <w:tc>
          <w:tcPr>
            <w:tcW w:w="7087" w:type="dxa"/>
            <w:vMerge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</w:tbl>
    <w:p>
      <w:pPr>
        <w:autoSpaceDE w:val="0"/>
        <w:autoSpaceDN w:val="0"/>
        <w:adjustRightInd w:val="0"/>
        <w:jc w:val="both"/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Проверочный лист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(список контрольных вопросов, ответы на которые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свидетельствуют о соблюдении или несоблюдении контролируемым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лицом обязательных требований), применяемого Федеральной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службой по надзору в сфере защиты прав потребителей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и благополучия человека, ее территориальными органами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и федеральными государственными учреждениями при проведении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планового контрольного (надзорного) мероприятия (рейдового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осмотра, выездной проверки) при осуществлении федерального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государственного санитарно-эпидемиологического контроля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(надзора) за соблюдением санитарно-эпидемиологических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требований при размещении, устройстве, содержании,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эксплуатации зданий, помещений общественных туалетов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 Наименование  вида  контроля,  включенного  в  единый  реестр видов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федерального государственного контроля (надзора):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Наименование контрольного (надзорного) органа: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   Реквизиты   нормативного   правового  акта  об  утверждении  формы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проверочного листа: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4. Вид контрольного (надзорного) мероприятия: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5. Дата заполнения проверочного листа: 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6.  Объект  государственного  контроля  (надзора), в отношении которого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проводится контрольное (надзорное) мероприятие: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7.    Фамилия,   имя   и   отчество   (при   наличии)   индивидуального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предпринимателя,  его  идентификационный  номер  налогоплательщика  и (или)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основной     государственный    регистрационный    номер    индивидуального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предпринимателя,   адрес   регистрации   индивидуального   предпринимателя,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    юридического    лица,    его    идентификационный    номер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налогоплательщика  и  (или) основной государственный регистрационный номер,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адрес  юридического лица в пределах места нахождения юридического лица (его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филиалов,   представительств,   обособленных   структурных  подразделений),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являющихся контролируемыми лицами: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8.  Место  (места)  проведения  контрольного (надзорного) мероприятия с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заполнением проверочного листа: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9.  Реквизиты  решения  контрольного  (надзорного)  органа о проведении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контрольного    (надзорного)   мероприятия,   подписанного   уполномоченным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должностным лицом контрольного (надзорного) органа: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10. Учетный номер контрольного (надзорного) мероприятия: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11.  Должность,  фамилия  и  инициалы  должностного  лица  контрольного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(надзорного)  органа,  в  должностные обязанности которого в соответствии с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положением   о  виде  контроля,  должностным  регламентом  или  должностной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инструкцией  входит  осуществление полномочий по виду контроля, в том числе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проведение  контрольных  (надзорных)  мероприятий,  проводящего контрольное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(надзорное) мероприятие и заполняющего проверочный лист: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12.  Список  контрольных  вопросов,  отражающих содержание обязательных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требований, ответы на которые свидетельствуют о соблюдении или несоблюдении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контролируемым лицом обязательных требований: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sectPr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624"/>
        <w:gridCol w:w="794"/>
        <w:gridCol w:w="1247"/>
        <w:gridCol w:w="1247"/>
        <w:gridCol w:w="3742"/>
      </w:tblGrid>
      <w:t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N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Ответы на вопросы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Неприменимо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Примечание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I. Общие требования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Осуществляется ли хозяйствующим субъектом производственный контроль за соблюдением санитарных правил и гигиенических нормативов, </w:t>
            </w:r>
            <w:proofErr w:type="spellStart"/>
            <w:r>
              <w:t>санитарно</w:t>
            </w:r>
            <w:proofErr w:type="spellEnd"/>
            <w:r>
              <w:t xml:space="preserve"> противоэпидемических (профилактических) мероприятий?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" w:history="1">
              <w:r>
                <w:rPr>
                  <w:color w:val="0000FF"/>
                </w:rPr>
                <w:t>пункт 2.1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Проводятся ли в рамках производственного контроля в соответствии с осуществляемой деятельностью лабораторные исследования и измерения с привлечением испытательных лабораторных центров, </w:t>
            </w:r>
            <w:r>
              <w:lastRenderedPageBreak/>
              <w:t>аккредитованных в национальной системе аккредитации в соответствии с законодательством Российской Федерации?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5" w:history="1">
              <w:r>
                <w:rPr>
                  <w:color w:val="0000FF"/>
                </w:rPr>
                <w:t>пункт 2.1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Оборудованы ли здания, строения, сооружения, помещения, используемые хозяйствующими субъектами, системами холодного и горячего водоснабжения, водоотведения?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6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Оборудованы ли здания, строения, сооружения, помещения, используемые хозяйствующими субъектами, нецентрализованными (автономными) системами холодного и горячего водоснабжения, водоотведения, со спуском сточных вод в </w:t>
            </w:r>
            <w:r>
              <w:lastRenderedPageBreak/>
              <w:t>локальные очистные сооружения (в случае отсутствия централизованной системы водоснабжения и водоотведения)?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7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Установлены ли водонагревающие устройства (в случае отсутствия горячего централизованного водоснабжения)?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8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Обеспечены ли помещения местной системой вытяжной вентиляции (в случае размещения оборудования, являющегося источником выделения пыли, химических веществ, избытков тепла и влаги)?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9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Проведено/проводится ли обследование технического состояния системы вентиляции </w:t>
            </w:r>
            <w:r>
              <w:lastRenderedPageBreak/>
              <w:t>перед вводом здания (помещения) в эксплуатацию или его реконструкцией, через 2 года после ввода в эксплуатацию, в дальнейшем не реже 1 раза в 10 лет?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0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Осуществляются ли при обследовании технического состояния вентиляции инструментальные измерения объемов вытяжки воздуха?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1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Отсутствуют ли на покрытии пола и стен помещений дефекты и повреждения, следы протеканий и признаки поражений грибком?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2" w:history="1">
              <w:r>
                <w:rPr>
                  <w:color w:val="0000FF"/>
                </w:rPr>
                <w:t>пункт 2.7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Выполнена ли отделка потолков из влагостойких материалов (для помещений с повышенной влажностью воздуха)?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3" w:history="1">
              <w:r>
                <w:rPr>
                  <w:color w:val="0000FF"/>
                </w:rPr>
                <w:t>пункт 2.7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 ли сбор мусора в контейнеры, закрывающиеся крышками?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4" w:history="1">
              <w:r>
                <w:rPr>
                  <w:color w:val="0000FF"/>
                </w:rPr>
                <w:t>пункт 2.9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Проводится ли очистка мусоросборников при заполнении не более 2/3 их объема?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5" w:history="1">
              <w:r>
                <w:rPr>
                  <w:color w:val="0000FF"/>
                </w:rPr>
                <w:t>пункт 2.9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Промаркирован ли уборочный инвентарь, используемый для уборки помещений, в зависимости от назначения помещений и видов работ?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6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 ли инвентарь для уборки туалетов иную (отличную от другого инвентаря) маркировку, хранится ли он отдельно от другого инвентаря?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7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Обеспечивается ли по окончании уборки промывка инвентаря с использованием моющих </w:t>
            </w:r>
            <w:r>
              <w:lastRenderedPageBreak/>
              <w:t>средств, ополаскивание проточной водой и просушивание?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8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Проводится ли обработка инвентаря для туалетов после использования дезинфицирующими средствами?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9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Отсутствуют ли в помещениях насекомые, грызуны и следы их жизнедеятельности?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20" w:history="1">
              <w:r>
                <w:rPr>
                  <w:color w:val="0000FF"/>
                </w:rPr>
                <w:t>пункт 2.12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Проводится ли ежедневно в местах массового пребывания людей профилактическая дезинфекция силами обученного персонала (в санитарных узлах для персонала и посетителей)?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21" w:history="1">
              <w:r>
                <w:rPr>
                  <w:color w:val="0000FF"/>
                </w:rPr>
                <w:t>пункт 130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Соблюдаются ли требования по запрету курения табака в помещениях?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22" w:history="1">
              <w:r>
                <w:rPr>
                  <w:color w:val="0000FF"/>
                </w:rPr>
                <w:t>статьи 10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12</w:t>
              </w:r>
            </w:hyperlink>
            <w:r>
              <w:t xml:space="preserve"> Федерального закона от 23.02.2013 N 15-ФЗ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20.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Соблюдаются ли требования к знаку о запрете курения табака, потребления </w:t>
            </w:r>
            <w:proofErr w:type="spellStart"/>
            <w:r>
              <w:t>никотинсодержащей</w:t>
            </w:r>
            <w:proofErr w:type="spellEnd"/>
            <w:r>
              <w:t xml:space="preserve"> продукции или использования кальянов, а также к порядку его размещения?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25" w:history="1">
              <w:r>
                <w:rPr>
                  <w:color w:val="0000FF"/>
                </w:rPr>
                <w:t>статья 12</w:t>
              </w:r>
            </w:hyperlink>
            <w:r>
              <w:t xml:space="preserve"> Федерального закона от 23.02.2013 N 15-ФЗ,</w:t>
            </w:r>
          </w:p>
          <w:p>
            <w:pPr>
              <w:autoSpaceDE w:val="0"/>
              <w:autoSpaceDN w:val="0"/>
              <w:adjustRightInd w:val="0"/>
            </w:pPr>
            <w:hyperlink r:id="rId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129н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Соблюдается ли требование о проведении предварительных и периодических медицинских осмотров сотрудников в соответствии с требованиями действующего законодательства?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27" w:history="1">
              <w:r>
                <w:rPr>
                  <w:color w:val="0000FF"/>
                </w:rPr>
                <w:t>статья 34</w:t>
              </w:r>
            </w:hyperlink>
            <w:r>
              <w:t xml:space="preserve"> Федерального закона от 30.03.1999 N 52-ФЗ,</w:t>
            </w:r>
          </w:p>
          <w:p>
            <w:pPr>
              <w:autoSpaceDE w:val="0"/>
              <w:autoSpaceDN w:val="0"/>
              <w:adjustRightInd w:val="0"/>
            </w:pPr>
            <w:hyperlink r:id="rId28" w:history="1">
              <w:r>
                <w:rPr>
                  <w:color w:val="0000FF"/>
                </w:rPr>
                <w:t>пункт 58</w:t>
              </w:r>
            </w:hyperlink>
            <w:r>
              <w:t xml:space="preserve"> СанПиН 3.3686-21,</w:t>
            </w:r>
          </w:p>
          <w:p>
            <w:pPr>
              <w:autoSpaceDE w:val="0"/>
              <w:autoSpaceDN w:val="0"/>
              <w:adjustRightInd w:val="0"/>
            </w:pPr>
            <w:r>
              <w:t>приказ Минздрава России от 28.01.2021 N 29н,</w:t>
            </w:r>
          </w:p>
          <w:p>
            <w:pPr>
              <w:autoSpaceDE w:val="0"/>
              <w:autoSpaceDN w:val="0"/>
              <w:adjustRightInd w:val="0"/>
            </w:pPr>
            <w:hyperlink r:id="rId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России, Минздрава России от 31.12.2020 N 988н/1420н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Соблюдается ли требование о </w:t>
            </w:r>
            <w:proofErr w:type="spellStart"/>
            <w:r>
              <w:t>недопуске</w:t>
            </w:r>
            <w:proofErr w:type="spellEnd"/>
            <w:r>
              <w:t xml:space="preserve"> к исполнению трудовых обязанностей сотрудников, не прошедших обязательный медицинский осмотр, отказывающихся от </w:t>
            </w:r>
            <w:r>
              <w:lastRenderedPageBreak/>
              <w:t>прохождения медицинских осмотров, а также при наличии медицинских противопоказаний?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30" w:history="1">
              <w:r>
                <w:rPr>
                  <w:color w:val="0000FF"/>
                </w:rPr>
                <w:t>пункт 61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</w:pPr>
            <w:r>
              <w:lastRenderedPageBreak/>
              <w:t>23.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Соблюдается ли требование о </w:t>
            </w:r>
            <w:proofErr w:type="spellStart"/>
            <w:r>
              <w:t>недопуске</w:t>
            </w:r>
            <w:proofErr w:type="spellEnd"/>
            <w:r>
              <w:t xml:space="preserve"> к исполнению трудовых обязанностей сотрудников в случае выявления у работника при проведении предварительного или периодического медицинских осмотров острого инфекционного заболевания?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31" w:history="1">
              <w:r>
                <w:rPr>
                  <w:color w:val="0000FF"/>
                </w:rPr>
                <w:t>пункт 63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Проводятся ли профилактические прививки сотрудников в соответствии с законодательством Российской Федерации?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32" w:history="1">
              <w:r>
                <w:rPr>
                  <w:color w:val="0000FF"/>
                </w:rPr>
                <w:t>статья 35</w:t>
              </w:r>
            </w:hyperlink>
            <w:r>
              <w:t xml:space="preserve"> Федерального закона от 30.03.1999 N 52-ФЗ,</w:t>
            </w:r>
          </w:p>
          <w:p>
            <w:pPr>
              <w:autoSpaceDE w:val="0"/>
              <w:autoSpaceDN w:val="0"/>
              <w:adjustRightInd w:val="0"/>
            </w:pPr>
            <w:hyperlink r:id="rId33" w:history="1">
              <w:r>
                <w:rPr>
                  <w:color w:val="0000FF"/>
                </w:rPr>
                <w:t>пункт 2 статьи 5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статьи 9</w:t>
              </w:r>
            </w:hyperlink>
            <w:r>
              <w:t xml:space="preserve"> - </w:t>
            </w:r>
            <w:hyperlink r:id="rId35" w:history="1">
              <w:r>
                <w:rPr>
                  <w:color w:val="0000FF"/>
                </w:rPr>
                <w:t>11</w:t>
              </w:r>
            </w:hyperlink>
            <w:r>
              <w:t xml:space="preserve"> Федерального закона от 17.09.1998 N 157-ФЗ,</w:t>
            </w:r>
          </w:p>
          <w:p>
            <w:pPr>
              <w:autoSpaceDE w:val="0"/>
              <w:autoSpaceDN w:val="0"/>
              <w:adjustRightInd w:val="0"/>
            </w:pPr>
            <w:hyperlink r:id="rId36" w:history="1">
              <w:r>
                <w:rPr>
                  <w:color w:val="0000FF"/>
                </w:rPr>
                <w:t>пункт 64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Занесены ли данные о прохождении медицинских осмотров с </w:t>
            </w:r>
            <w:r>
              <w:lastRenderedPageBreak/>
              <w:t>информацией об обязательных прививках в личные медицинские книжки?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37" w:history="1">
              <w:r>
                <w:rPr>
                  <w:color w:val="0000FF"/>
                </w:rPr>
                <w:t>пункт 62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26.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Проводится ли гигиеническое воспитание и обучение сотрудников (для работников,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населения) с установленной периодичностью?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38" w:history="1">
              <w:r>
                <w:rPr>
                  <w:color w:val="0000FF"/>
                </w:rPr>
                <w:t>статья 36</w:t>
              </w:r>
            </w:hyperlink>
            <w:r>
              <w:t xml:space="preserve"> Федерального закона от 30.03.1999 N 52-ФЗ,</w:t>
            </w:r>
          </w:p>
          <w:p>
            <w:pPr>
              <w:autoSpaceDE w:val="0"/>
              <w:autoSpaceDN w:val="0"/>
              <w:adjustRightInd w:val="0"/>
            </w:pPr>
            <w:hyperlink r:id="rId39" w:history="1">
              <w:r>
                <w:rPr>
                  <w:color w:val="0000FF"/>
                </w:rPr>
                <w:t>пункты 75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78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II. Специальные требования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Не допускается ли размещение общественных туалетов в </w:t>
            </w:r>
            <w:r>
              <w:lastRenderedPageBreak/>
              <w:t>многоквартирных домах и жилых домах?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41" w:history="1">
              <w:r>
                <w:rPr>
                  <w:color w:val="0000FF"/>
                </w:rPr>
                <w:t>пункт 8.4.1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28.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Общественные туалеты канализованы путем присоединения к общей канализационной сети?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42" w:history="1">
              <w:r>
                <w:rPr>
                  <w:color w:val="0000FF"/>
                </w:rPr>
                <w:t>пункт 8.4.2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Имеются ли в общественных туалетах подводки воды со спуском на локальные очистные сооружения или в водонепроницаемый выгреб с последующим вывозом сточной воды ассенизационным транспортом в централизованную систему канализации (в случае размещения туалетов в населенных пунктах, в которых отсутствует централизованная система канализации)?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Размещение передвижных общественных туалетов </w:t>
            </w:r>
            <w:r>
              <w:lastRenderedPageBreak/>
              <w:t>производится в местах, где есть техническая возможность их присоединения к сетям водопровода и канализации?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43" w:history="1">
              <w:r>
                <w:rPr>
                  <w:color w:val="0000FF"/>
                </w:rPr>
                <w:t>пункт 8.4.3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31.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Проводится ли обслуживание и очищение мобильных туалетных кабин, не требующих подключения к сетям водопровода и канализации, не реже 1 раза в день (или чаще, при наполнении)?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Соблюдается ли требование к периодичности вывоза ЖБО и заполнении резервуара (для туалетов, не присоединенных к централизованным сетям канализации)?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44" w:history="1">
              <w:r>
                <w:rPr>
                  <w:color w:val="0000FF"/>
                </w:rPr>
                <w:t>пункт 27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Осуществляется ли хозяйствующим субъектом после вывоза </w:t>
            </w:r>
            <w:r>
              <w:lastRenderedPageBreak/>
              <w:t>ЖБО дезинфекция резервуара, используемого для транспортирования ЖБО?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34.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Имеется ли приточно-вытяжная вентиляция, не соединенная с системой вентиляции основного здания (при размещении общественного туалета в габаритах общественных зданий)?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45" w:history="1">
              <w:r>
                <w:rPr>
                  <w:color w:val="0000FF"/>
                </w:rPr>
                <w:t>пункт 8.4.4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Имеется ли устройство вентиляционного канала с тепловым или механическим побуждением из выгреба в общественных туалетах типа люфт-клозетов?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Покрытия стен и пола в общественных туалетах выполнены моющимися водонепроницаемыми материалами?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46" w:history="1">
              <w:r>
                <w:rPr>
                  <w:color w:val="0000FF"/>
                </w:rPr>
                <w:t>пункт 8.4.5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37.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Устройство пола в общественных туалетах обеспечивает сток жидкости в напольные трапы, соединенные с сетью канализации?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38.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Общественные туалеты располагаются с учетом возможности оборудования уклонов для отвода поверхностных вод?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47" w:history="1">
              <w:r>
                <w:rPr>
                  <w:color w:val="0000FF"/>
                </w:rPr>
                <w:t>пункт 8.4.6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Имеются ли в общественных туалетах индивидуальные кабины с закрывающимися дверями (перегородки между кабинами имеют высоту не менее 1,25 метра)?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40.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Имеются ли в общественных туалетах помещение для размещения в мужском отделении писсуаров, лотков?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41.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Имеются ли в общественных туалетах шлюзы с установкой умывальных раковин?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42.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Имеются ли в общественных туалетах помещение для дежурного персонала?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43.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Имеются ли в общественных туалетах входной тамбур?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44.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Имеются ли в общественных туалетах помещения или шкафы для хранения уборочного инвентаря?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45.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Имеются ли в общественных туалетах (в женском и мужском отделениях) унитазы для детей?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48" w:history="1">
              <w:r>
                <w:rPr>
                  <w:color w:val="0000FF"/>
                </w:rPr>
                <w:t>пункт 8.4.7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46.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Соблюдается ли требование о проведении в общественных туалетах </w:t>
            </w:r>
            <w:proofErr w:type="spellStart"/>
            <w:r>
              <w:t>дератизационных</w:t>
            </w:r>
            <w:proofErr w:type="spellEnd"/>
            <w:r>
              <w:t xml:space="preserve"> </w:t>
            </w:r>
            <w:r>
              <w:lastRenderedPageBreak/>
              <w:t>мероприятий в соответствии с санитарными правилами?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49" w:history="1">
              <w:r>
                <w:rPr>
                  <w:color w:val="0000FF"/>
                </w:rPr>
                <w:t>пункты 2.12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8.4.8</w:t>
              </w:r>
            </w:hyperlink>
            <w:r>
              <w:t xml:space="preserve"> СП 2.1.3678-20,</w:t>
            </w:r>
          </w:p>
          <w:p>
            <w:pPr>
              <w:autoSpaceDE w:val="0"/>
              <w:autoSpaceDN w:val="0"/>
              <w:adjustRightInd w:val="0"/>
            </w:pPr>
            <w:hyperlink r:id="rId51" w:history="1">
              <w:r>
                <w:rPr>
                  <w:color w:val="0000FF"/>
                </w:rPr>
                <w:t>пункты 88</w:t>
              </w:r>
            </w:hyperlink>
            <w:r>
              <w:t xml:space="preserve">, </w:t>
            </w:r>
            <w:hyperlink r:id="rId52" w:history="1">
              <w:r>
                <w:rPr>
                  <w:color w:val="0000FF"/>
                </w:rPr>
                <w:t>98</w:t>
              </w:r>
            </w:hyperlink>
            <w:r>
              <w:t xml:space="preserve">, </w:t>
            </w:r>
            <w:hyperlink r:id="rId53" w:history="1">
              <w:r>
                <w:rPr>
                  <w:color w:val="0000FF"/>
                </w:rPr>
                <w:t>108</w:t>
              </w:r>
            </w:hyperlink>
            <w:r>
              <w:t xml:space="preserve">, </w:t>
            </w:r>
            <w:hyperlink r:id="rId54" w:history="1">
              <w:r>
                <w:rPr>
                  <w:color w:val="0000FF"/>
                </w:rPr>
                <w:t>110</w:t>
              </w:r>
            </w:hyperlink>
            <w:r>
              <w:t xml:space="preserve">, </w:t>
            </w:r>
            <w:hyperlink r:id="rId55" w:history="1">
              <w:r>
                <w:rPr>
                  <w:color w:val="0000FF"/>
                </w:rPr>
                <w:t>130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47.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Соблюдается ли требование о проведении в общественных туалетах дезинсекционных мероприятий в соответствии с санитарными правилами?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56" w:history="1">
              <w:r>
                <w:rPr>
                  <w:color w:val="0000FF"/>
                </w:rPr>
                <w:t>пункты 2.12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8.4.8</w:t>
              </w:r>
            </w:hyperlink>
            <w:r>
              <w:t xml:space="preserve"> СП 2.1.3678-20,</w:t>
            </w:r>
          </w:p>
          <w:p>
            <w:pPr>
              <w:autoSpaceDE w:val="0"/>
              <w:autoSpaceDN w:val="0"/>
              <w:adjustRightInd w:val="0"/>
            </w:pPr>
            <w:hyperlink r:id="rId58" w:history="1">
              <w:r>
                <w:rPr>
                  <w:color w:val="0000FF"/>
                </w:rPr>
                <w:t>пункты 88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98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108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110</w:t>
              </w:r>
            </w:hyperlink>
            <w:r>
              <w:t xml:space="preserve">, </w:t>
            </w:r>
            <w:hyperlink r:id="rId62" w:history="1">
              <w:r>
                <w:rPr>
                  <w:color w:val="0000FF"/>
                </w:rPr>
                <w:t>130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48.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Соблюдается ли требование о проведении в общественных туалетах дезинфекционных мероприятий в соответствии с санитарными правилами?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63" w:history="1">
              <w:r>
                <w:rPr>
                  <w:color w:val="0000FF"/>
                </w:rPr>
                <w:t>пункт 8.4.8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49.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Оборудованы ли окна в помещениях общественных туалетов сетками для защиты от мух в летнее время?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50.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Обеспечены ли общественные туалеты жидким мылом или </w:t>
            </w:r>
            <w:r>
              <w:lastRenderedPageBreak/>
              <w:t>иными моющими средствами?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64" w:history="1">
              <w:r>
                <w:rPr>
                  <w:color w:val="0000FF"/>
                </w:rPr>
                <w:t>пункт 8.4.9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51.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Обеспечены ли общественные туалеты </w:t>
            </w:r>
            <w:proofErr w:type="spellStart"/>
            <w:r>
              <w:t>электрополотенцами</w:t>
            </w:r>
            <w:proofErr w:type="spellEnd"/>
            <w:r>
              <w:t xml:space="preserve"> или бумажными полотенцами?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52.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Обеспечены ли общественные туалеты туалетной бумагой?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53.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Определен ли график уборки помещений с дезинфицирующими средствами?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54.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Имеются ли в кабинах общественных туалетов крючки для верхней одежды?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55.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Имеются ли в кабинах общественных туалетов полки для личных вещей посетителей?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56.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Имеются ли в кабинах общественных туалетов </w:t>
            </w:r>
            <w:r>
              <w:lastRenderedPageBreak/>
              <w:t>закрывающиеся урны или бачки для твердых коммунальных отходов?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65" w:history="1">
              <w:r>
                <w:rPr>
                  <w:color w:val="0000FF"/>
                </w:rPr>
                <w:t>пункт 8.4.9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57.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Проводится ли в общественных туалетах в течение рабочего дня влажная уборка помещений с использованием чистящих, моющих и дезинфицирующих средств?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58.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Соблюдается ли требование о хранении уборочного инвентаря (щетки, тряпки, швабры), моющих и дезинфицирующих средств в выделенном помещении или шкафу?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</w:tbl>
    <w:p>
      <w:pPr>
        <w:autoSpaceDE w:val="0"/>
        <w:autoSpaceDN w:val="0"/>
        <w:adjustRightInd w:val="0"/>
        <w:jc w:val="both"/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_____________________________________________________   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(должность, фамилия и инициалы должностного лица,        (подпись)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проводящего контрольное (надзорное) мероприятие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и заполняющего проверочный лист)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both"/>
      </w:pPr>
    </w:p>
    <w:p>
      <w:bookmarkStart w:id="0" w:name="_GoBack"/>
      <w:bookmarkEnd w:id="0"/>
    </w:p>
    <w:sectPr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3AB62-9277-48AA-8F2F-196BC7D5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68BB0669E57BD6BC4DB87668FE4D2A199FD660D7B7CD0B4145AE8CA086BBAD517A9FFC50116D498D151FBDB25a1W5H" TargetMode="External"/><Relationship Id="rId21" Type="http://schemas.openxmlformats.org/officeDocument/2006/relationships/hyperlink" Target="consultantplus://offline/ref=168BB0669E57BD6BC4DB87668FE4D2A19EFB6F087871D0B4145AE8CA086BBAD505A9A7C9031FCE9BD744AD8A6342C7ED91ADA6CFCD5F29C4aAW0H" TargetMode="External"/><Relationship Id="rId34" Type="http://schemas.openxmlformats.org/officeDocument/2006/relationships/hyperlink" Target="consultantplus://offline/ref=168BB0669E57BD6BC4DB87668FE4D2A199F2660F7D71D0B4145AE8CA086BBAD505A9A7CA07149EC9961AF4D92E09CAEC86B1A6CEaDW1H" TargetMode="External"/><Relationship Id="rId42" Type="http://schemas.openxmlformats.org/officeDocument/2006/relationships/hyperlink" Target="consultantplus://offline/ref=168BB0669E57BD6BC4DB87668FE4D2A199FD6C0D7C72D0B4145AE8CA086BBAD505A9A7C9031FCF9CDA44AD8A6342C7ED91ADA6CFCD5F29C4aAW0H" TargetMode="External"/><Relationship Id="rId47" Type="http://schemas.openxmlformats.org/officeDocument/2006/relationships/hyperlink" Target="consultantplus://offline/ref=168BB0669E57BD6BC4DB87668FE4D2A199FD6C0D7C72D0B4145AE8CA086BBAD505A9A7C9031FCF9DD044AD8A6342C7ED91ADA6CFCD5F29C4aAW0H" TargetMode="External"/><Relationship Id="rId50" Type="http://schemas.openxmlformats.org/officeDocument/2006/relationships/hyperlink" Target="consultantplus://offline/ref=168BB0669E57BD6BC4DB87668FE4D2A199FD6C0D7C72D0B4145AE8CA086BBAD505A9A7C9031FCF9ED344AD8A6342C7ED91ADA6CFCD5F29C4aAW0H" TargetMode="External"/><Relationship Id="rId55" Type="http://schemas.openxmlformats.org/officeDocument/2006/relationships/hyperlink" Target="consultantplus://offline/ref=168BB0669E57BD6BC4DB87668FE4D2A19EFB6F087871D0B4145AE8CA086BBAD505A9A7C9031FCE9BD744AD8A6342C7ED91ADA6CFCD5F29C4aAW0H" TargetMode="External"/><Relationship Id="rId63" Type="http://schemas.openxmlformats.org/officeDocument/2006/relationships/hyperlink" Target="consultantplus://offline/ref=168BB0669E57BD6BC4DB87668FE4D2A199FD6C0D7C72D0B4145AE8CA086BBAD505A9A7C9031FCF9ED344AD8A6342C7ED91ADA6CFCD5F29C4aAW0H" TargetMode="External"/><Relationship Id="rId7" Type="http://schemas.openxmlformats.org/officeDocument/2006/relationships/hyperlink" Target="consultantplus://offline/ref=168BB0669E57BD6BC4DB87668FE4D2A199FD6C0D7C72D0B4145AE8CA086BBAD505A9A7C9031FCA9AD544AD8A6342C7ED91ADA6CFCD5F29C4aAW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8BB0669E57BD6BC4DB87668FE4D2A199FD6C0D7C72D0B4145AE8CA086BBAD505A9A7C9031FCA9CD044AD8A6342C7ED91ADA6CFCD5F29C4aAW0H" TargetMode="External"/><Relationship Id="rId29" Type="http://schemas.openxmlformats.org/officeDocument/2006/relationships/hyperlink" Target="consultantplus://offline/ref=168BB0669E57BD6BC4DB87668FE4D2A199FD6A0D7877D0B4145AE8CA086BBAD517A9FFC50116D498D151FBDB25a1W5H" TargetMode="External"/><Relationship Id="rId11" Type="http://schemas.openxmlformats.org/officeDocument/2006/relationships/hyperlink" Target="consultantplus://offline/ref=168BB0669E57BD6BC4DB87668FE4D2A199FD6C0D7C72D0B4145AE8CA086BBAD505A9A7C9031FCA9BD744AD8A6342C7ED91ADA6CFCD5F29C4aAW0H" TargetMode="External"/><Relationship Id="rId24" Type="http://schemas.openxmlformats.org/officeDocument/2006/relationships/hyperlink" Target="consultantplus://offline/ref=168BB0669E57BD6BC4DB87668FE4D2A199FD6C0C7475D0B4145AE8CA086BBAD505A9A7C9031FC998D444AD8A6342C7ED91ADA6CFCD5F29C4aAW0H" TargetMode="External"/><Relationship Id="rId32" Type="http://schemas.openxmlformats.org/officeDocument/2006/relationships/hyperlink" Target="consultantplus://offline/ref=168BB0669E57BD6BC4DB87668FE4D2A199F36F0C7575D0B4145AE8CA086BBAD505A9A7C9031FC899DB44AD8A6342C7ED91ADA6CFCD5F29C4aAW0H" TargetMode="External"/><Relationship Id="rId37" Type="http://schemas.openxmlformats.org/officeDocument/2006/relationships/hyperlink" Target="consultantplus://offline/ref=168BB0669E57BD6BC4DB87668FE4D2A19EFB6F087871D0B4145AE8CA086BBAD505A9A7C9031FC89AD544AD8A6342C7ED91ADA6CFCD5F29C4aAW0H" TargetMode="External"/><Relationship Id="rId40" Type="http://schemas.openxmlformats.org/officeDocument/2006/relationships/hyperlink" Target="consultantplus://offline/ref=168BB0669E57BD6BC4DB87668FE4D2A19EFB6F087871D0B4145AE8CA086BBAD505A9A7C9031FC89DD244AD8A6342C7ED91ADA6CFCD5F29C4aAW0H" TargetMode="External"/><Relationship Id="rId45" Type="http://schemas.openxmlformats.org/officeDocument/2006/relationships/hyperlink" Target="consultantplus://offline/ref=168BB0669E57BD6BC4DB87668FE4D2A199FD6C0D7C72D0B4145AE8CA086BBAD505A9A7C9031FCF9DD244AD8A6342C7ED91ADA6CFCD5F29C4aAW0H" TargetMode="External"/><Relationship Id="rId53" Type="http://schemas.openxmlformats.org/officeDocument/2006/relationships/hyperlink" Target="consultantplus://offline/ref=168BB0669E57BD6BC4DB87668FE4D2A19EFB6F087871D0B4145AE8CA086BBAD505A9A7C9031FC99AD044AD8A6342C7ED91ADA6CFCD5F29C4aAW0H" TargetMode="External"/><Relationship Id="rId58" Type="http://schemas.openxmlformats.org/officeDocument/2006/relationships/hyperlink" Target="consultantplus://offline/ref=168BB0669E57BD6BC4DB87668FE4D2A19EFB6F087871D0B4145AE8CA086BBAD505A9A7C9031FC89EDB44AD8A6342C7ED91ADA6CFCD5F29C4aAW0H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168BB0669E57BD6BC4DB87668FE4D2A199FD6C0D7C72D0B4145AE8CA086BBAD505A9A7C9031FCA9AD644AD8A6342C7ED91ADA6CFCD5F29C4aAW0H" TargetMode="External"/><Relationship Id="rId61" Type="http://schemas.openxmlformats.org/officeDocument/2006/relationships/hyperlink" Target="consultantplus://offline/ref=168BB0669E57BD6BC4DB87668FE4D2A19EFB6F087871D0B4145AE8CA086BBAD505A9A7C9031FC99ADA44AD8A6342C7ED91ADA6CFCD5F29C4aAW0H" TargetMode="External"/><Relationship Id="rId19" Type="http://schemas.openxmlformats.org/officeDocument/2006/relationships/hyperlink" Target="consultantplus://offline/ref=168BB0669E57BD6BC4DB87668FE4D2A199FD6C0D7C72D0B4145AE8CA086BBAD505A9A7C9031FCA9CD044AD8A6342C7ED91ADA6CFCD5F29C4aAW0H" TargetMode="External"/><Relationship Id="rId14" Type="http://schemas.openxmlformats.org/officeDocument/2006/relationships/hyperlink" Target="consultantplus://offline/ref=168BB0669E57BD6BC4DB87668FE4D2A199FD6C0D7C72D0B4145AE8CA086BBAD505A9A7C9031FCA9CD244AD8A6342C7ED91ADA6CFCD5F29C4aAW0H" TargetMode="External"/><Relationship Id="rId22" Type="http://schemas.openxmlformats.org/officeDocument/2006/relationships/hyperlink" Target="consultantplus://offline/ref=168BB0669E57BD6BC4DB87668FE4D2A199FD6C0C7475D0B4145AE8CA086BBAD505A9A7C9031FC890D744AD8A6342C7ED91ADA6CFCD5F29C4aAW0H" TargetMode="External"/><Relationship Id="rId27" Type="http://schemas.openxmlformats.org/officeDocument/2006/relationships/hyperlink" Target="consultantplus://offline/ref=168BB0669E57BD6BC4DB87668FE4D2A199F36F0C7575D0B4145AE8CA086BBAD505A9A7CB031BC1CC830BACD6251ED4EF9BADA4CCD1a5WFH" TargetMode="External"/><Relationship Id="rId30" Type="http://schemas.openxmlformats.org/officeDocument/2006/relationships/hyperlink" Target="consultantplus://offline/ref=168BB0669E57BD6BC4DB87668FE4D2A19EFB6F087871D0B4145AE8CA086BBAD505A9A7C9031FC89AD744AD8A6342C7ED91ADA6CFCD5F29C4aAW0H" TargetMode="External"/><Relationship Id="rId35" Type="http://schemas.openxmlformats.org/officeDocument/2006/relationships/hyperlink" Target="consultantplus://offline/ref=168BB0669E57BD6BC4DB87668FE4D2A199F2660F7D71D0B4145AE8CA086BBAD505A9A7C9031FCA9FDA44AD8A6342C7ED91ADA6CFCD5F29C4aAW0H" TargetMode="External"/><Relationship Id="rId43" Type="http://schemas.openxmlformats.org/officeDocument/2006/relationships/hyperlink" Target="consultantplus://offline/ref=168BB0669E57BD6BC4DB87668FE4D2A199FD6C0D7C72D0B4145AE8CA086BBAD505A9A7C9031FCF9CDB44AD8A6342C7ED91ADA6CFCD5F29C4aAW0H" TargetMode="External"/><Relationship Id="rId48" Type="http://schemas.openxmlformats.org/officeDocument/2006/relationships/hyperlink" Target="consultantplus://offline/ref=168BB0669E57BD6BC4DB87668FE4D2A199FD6C0D7C72D0B4145AE8CA086BBAD505A9A7C9031FCF9ED244AD8A6342C7ED91ADA6CFCD5F29C4aAW0H" TargetMode="External"/><Relationship Id="rId56" Type="http://schemas.openxmlformats.org/officeDocument/2006/relationships/hyperlink" Target="consultantplus://offline/ref=168BB0669E57BD6BC4DB87668FE4D2A199FD6C0D7C72D0B4145AE8CA086BBAD505A9A7C9031FCA9CD744AD8A6342C7ED91ADA6CFCD5F29C4aAW0H" TargetMode="External"/><Relationship Id="rId64" Type="http://schemas.openxmlformats.org/officeDocument/2006/relationships/hyperlink" Target="consultantplus://offline/ref=168BB0669E57BD6BC4DB87668FE4D2A199FD6C0D7C72D0B4145AE8CA086BBAD505A9A7C9031FCF9ED144AD8A6342C7ED91ADA6CFCD5F29C4aAW0H" TargetMode="External"/><Relationship Id="rId8" Type="http://schemas.openxmlformats.org/officeDocument/2006/relationships/hyperlink" Target="consultantplus://offline/ref=168BB0669E57BD6BC4DB87668FE4D2A199FD6C0D7C72D0B4145AE8CA086BBAD505A9A7C9031FCA9AD544AD8A6342C7ED91ADA6CFCD5F29C4aAW0H" TargetMode="External"/><Relationship Id="rId51" Type="http://schemas.openxmlformats.org/officeDocument/2006/relationships/hyperlink" Target="consultantplus://offline/ref=168BB0669E57BD6BC4DB87668FE4D2A19EFB6F087871D0B4145AE8CA086BBAD505A9A7C9031FC89EDB44AD8A6342C7ED91ADA6CFCD5F29C4aAW0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68BB0669E57BD6BC4DB87668FE4D2A199FD6C0D7C72D0B4145AE8CA086BBAD505A9A7C9031FCA9BD544AD8A6342C7ED91ADA6CFCD5F29C4aAW0H" TargetMode="External"/><Relationship Id="rId17" Type="http://schemas.openxmlformats.org/officeDocument/2006/relationships/hyperlink" Target="consultantplus://offline/ref=168BB0669E57BD6BC4DB87668FE4D2A199FD6C0D7C72D0B4145AE8CA086BBAD505A9A7C9031FCA9CD044AD8A6342C7ED91ADA6CFCD5F29C4aAW0H" TargetMode="External"/><Relationship Id="rId25" Type="http://schemas.openxmlformats.org/officeDocument/2006/relationships/hyperlink" Target="consultantplus://offline/ref=168BB0669E57BD6BC4DB87668FE4D2A199FD6C0C7475D0B4145AE8CA086BBAD505A9A7C9031FC998D444AD8A6342C7ED91ADA6CFCD5F29C4aAW0H" TargetMode="External"/><Relationship Id="rId33" Type="http://schemas.openxmlformats.org/officeDocument/2006/relationships/hyperlink" Target="consultantplus://offline/ref=168BB0669E57BD6BC4DB87668FE4D2A199F2660F7D71D0B4145AE8CA086BBAD505A9A7C9031FCA9DD044AD8A6342C7ED91ADA6CFCD5F29C4aAW0H" TargetMode="External"/><Relationship Id="rId38" Type="http://schemas.openxmlformats.org/officeDocument/2006/relationships/hyperlink" Target="consultantplus://offline/ref=168BB0669E57BD6BC4DB87668FE4D2A199F36F0C7575D0B4145AE8CA086BBAD505A9A7C9031FC89AD344AD8A6342C7ED91ADA6CFCD5F29C4aAW0H" TargetMode="External"/><Relationship Id="rId46" Type="http://schemas.openxmlformats.org/officeDocument/2006/relationships/hyperlink" Target="consultantplus://offline/ref=168BB0669E57BD6BC4DB87668FE4D2A199FD6C0D7C72D0B4145AE8CA086BBAD505A9A7C9031FCF9DD344AD8A6342C7ED91ADA6CFCD5F29C4aAW0H" TargetMode="External"/><Relationship Id="rId59" Type="http://schemas.openxmlformats.org/officeDocument/2006/relationships/hyperlink" Target="consultantplus://offline/ref=168BB0669E57BD6BC4DB87668FE4D2A19EFB6F087871D0B4145AE8CA086BBAD505A9A7C9031FC890D544AD8A6342C7ED91ADA6CFCD5F29C4aAW0H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168BB0669E57BD6BC4DB87668FE4D2A199FD6C0D7C72D0B4145AE8CA086BBAD505A9A7C9031FCA9CD744AD8A6342C7ED91ADA6CFCD5F29C4aAW0H" TargetMode="External"/><Relationship Id="rId41" Type="http://schemas.openxmlformats.org/officeDocument/2006/relationships/hyperlink" Target="consultantplus://offline/ref=168BB0669E57BD6BC4DB87668FE4D2A199FD6C0D7C72D0B4145AE8CA086BBAD505A9A7C9031FCF9CD544AD8A6342C7ED91ADA6CFCD5F29C4aAW0H" TargetMode="External"/><Relationship Id="rId54" Type="http://schemas.openxmlformats.org/officeDocument/2006/relationships/hyperlink" Target="consultantplus://offline/ref=168BB0669E57BD6BC4DB87668FE4D2A19EFB6F087871D0B4145AE8CA086BBAD505A9A7C9031FC99ADA44AD8A6342C7ED91ADA6CFCD5F29C4aAW0H" TargetMode="External"/><Relationship Id="rId62" Type="http://schemas.openxmlformats.org/officeDocument/2006/relationships/hyperlink" Target="consultantplus://offline/ref=168BB0669E57BD6BC4DB87668FE4D2A19EFB6F087871D0B4145AE8CA086BBAD505A9A7C9031FCE9BD744AD8A6342C7ED91ADA6CFCD5F29C4aAW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8BB0669E57BD6BC4DB87668FE4D2A199FD6C0D7C72D0B4145AE8CA086BBAD505A9A7C9031FCA9AD544AD8A6342C7ED91ADA6CFCD5F29C4aAW0H" TargetMode="External"/><Relationship Id="rId15" Type="http://schemas.openxmlformats.org/officeDocument/2006/relationships/hyperlink" Target="consultantplus://offline/ref=168BB0669E57BD6BC4DB87668FE4D2A199FD6C0D7C72D0B4145AE8CA086BBAD505A9A7C9031FCA9CD244AD8A6342C7ED91ADA6CFCD5F29C4aAW0H" TargetMode="External"/><Relationship Id="rId23" Type="http://schemas.openxmlformats.org/officeDocument/2006/relationships/hyperlink" Target="consultantplus://offline/ref=168BB0669E57BD6BC4DB87668FE4D2A199FD6C0C7475D0B4145AE8CA086BBAD505A9A7C9031FC891D744AD8A6342C7ED91ADA6CFCD5F29C4aAW0H" TargetMode="External"/><Relationship Id="rId28" Type="http://schemas.openxmlformats.org/officeDocument/2006/relationships/hyperlink" Target="consultantplus://offline/ref=168BB0669E57BD6BC4DB87668FE4D2A19EFB6F087871D0B4145AE8CA086BBAD505A9A7C9031FC899DA44AD8A6342C7ED91ADA6CFCD5F29C4aAW0H" TargetMode="External"/><Relationship Id="rId36" Type="http://schemas.openxmlformats.org/officeDocument/2006/relationships/hyperlink" Target="consultantplus://offline/ref=168BB0669E57BD6BC4DB87668FE4D2A19EFB6F087871D0B4145AE8CA086BBAD505A9A7C9031FC89BD344AD8A6342C7ED91ADA6CFCD5F29C4aAW0H" TargetMode="External"/><Relationship Id="rId49" Type="http://schemas.openxmlformats.org/officeDocument/2006/relationships/hyperlink" Target="consultantplus://offline/ref=168BB0669E57BD6BC4DB87668FE4D2A199FD6C0D7C72D0B4145AE8CA086BBAD505A9A7C9031FCA9CD744AD8A6342C7ED91ADA6CFCD5F29C4aAW0H" TargetMode="External"/><Relationship Id="rId57" Type="http://schemas.openxmlformats.org/officeDocument/2006/relationships/hyperlink" Target="consultantplus://offline/ref=168BB0669E57BD6BC4DB87668FE4D2A199FD6C0D7C72D0B4145AE8CA086BBAD505A9A7C9031FCF9ED344AD8A6342C7ED91ADA6CFCD5F29C4aAW0H" TargetMode="External"/><Relationship Id="rId10" Type="http://schemas.openxmlformats.org/officeDocument/2006/relationships/hyperlink" Target="consultantplus://offline/ref=168BB0669E57BD6BC4DB87668FE4D2A199FD6C0D7C72D0B4145AE8CA086BBAD505A9A7C9031FCA9BD744AD8A6342C7ED91ADA6CFCD5F29C4aAW0H" TargetMode="External"/><Relationship Id="rId31" Type="http://schemas.openxmlformats.org/officeDocument/2006/relationships/hyperlink" Target="consultantplus://offline/ref=168BB0669E57BD6BC4DB87668FE4D2A19EFB6F087871D0B4145AE8CA086BBAD505A9A7C9031FC89ADA44AD8A6342C7ED91ADA6CFCD5F29C4aAW0H" TargetMode="External"/><Relationship Id="rId44" Type="http://schemas.openxmlformats.org/officeDocument/2006/relationships/hyperlink" Target="consultantplus://offline/ref=168BB0669E57BD6BC4DB87668FE4D2A19EFA66097E70D0B4145AE8CA086BBAD505A9A7C9031FCB99D244AD8A6342C7ED91ADA6CFCD5F29C4aAW0H" TargetMode="External"/><Relationship Id="rId52" Type="http://schemas.openxmlformats.org/officeDocument/2006/relationships/hyperlink" Target="consultantplus://offline/ref=168BB0669E57BD6BC4DB87668FE4D2A19EFB6F087871D0B4145AE8CA086BBAD505A9A7C9031FC890D544AD8A6342C7ED91ADA6CFCD5F29C4aAW0H" TargetMode="External"/><Relationship Id="rId60" Type="http://schemas.openxmlformats.org/officeDocument/2006/relationships/hyperlink" Target="consultantplus://offline/ref=168BB0669E57BD6BC4DB87668FE4D2A19EFB6F087871D0B4145AE8CA086BBAD505A9A7C9031FC99AD044AD8A6342C7ED91ADA6CFCD5F29C4aAW0H" TargetMode="External"/><Relationship Id="rId65" Type="http://schemas.openxmlformats.org/officeDocument/2006/relationships/hyperlink" Target="consultantplus://offline/ref=168BB0669E57BD6BC4DB87668FE4D2A199FD6C0D7C72D0B4145AE8CA086BBAD505A9A7C9031FCF9ED144AD8A6342C7ED91ADA6CFCD5F29C4aAW0H" TargetMode="External"/><Relationship Id="rId4" Type="http://schemas.openxmlformats.org/officeDocument/2006/relationships/hyperlink" Target="consultantplus://offline/ref=168BB0669E57BD6BC4DB87668FE4D2A199FD6C0D7C72D0B4145AE8CA086BBAD505A9A7C9031FCA9AD644AD8A6342C7ED91ADA6CFCD5F29C4aAW0H" TargetMode="External"/><Relationship Id="rId9" Type="http://schemas.openxmlformats.org/officeDocument/2006/relationships/hyperlink" Target="consultantplus://offline/ref=168BB0669E57BD6BC4DB87668FE4D2A199FD6C0D7C72D0B4145AE8CA086BBAD505A9A7C9031FCA9BD744AD8A6342C7ED91ADA6CFCD5F29C4aAW0H" TargetMode="External"/><Relationship Id="rId13" Type="http://schemas.openxmlformats.org/officeDocument/2006/relationships/hyperlink" Target="consultantplus://offline/ref=168BB0669E57BD6BC4DB87668FE4D2A199FD6C0D7C72D0B4145AE8CA086BBAD505A9A7C9031FCA9BD544AD8A6342C7ED91ADA6CFCD5F29C4aAW0H" TargetMode="External"/><Relationship Id="rId18" Type="http://schemas.openxmlformats.org/officeDocument/2006/relationships/hyperlink" Target="consultantplus://offline/ref=168BB0669E57BD6BC4DB87668FE4D2A199FD6C0D7C72D0B4145AE8CA086BBAD505A9A7C9031FCA9CD044AD8A6342C7ED91ADA6CFCD5F29C4aAW0H" TargetMode="External"/><Relationship Id="rId39" Type="http://schemas.openxmlformats.org/officeDocument/2006/relationships/hyperlink" Target="consultantplus://offline/ref=168BB0669E57BD6BC4DB87668FE4D2A19EFB6F087871D0B4145AE8CA086BBAD505A9A7C9031FC89CD544AD8A6342C7ED91ADA6CFCD5F29C4aAW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3809</Words>
  <Characters>21714</Characters>
  <Application>Microsoft Office Word</Application>
  <DocSecurity>0</DocSecurity>
  <Lines>180</Lines>
  <Paragraphs>50</Paragraphs>
  <ScaleCrop>false</ScaleCrop>
  <Company/>
  <LinksUpToDate>false</LinksUpToDate>
  <CharactersWithSpaces>25473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2022-03-29T07:22:00Z</dcterms:created>
  <dcterms:modified xsi:type="dcterms:W3CDTF">2022-03-29T07:22:00Z</dcterms:modified>
</cp:coreProperties>
</file>