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</w:pPr>
      <w:r>
        <w:t>Приложение N 20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требований к деятельности организаций отдыха детей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их оздоровления с круглосуточным пребыванием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детей (загородные стационарные лагеря)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Проинформировал ли хозяйствующий субъект уполномоченный орган не позднее, чем за два месяца до открытия каждого сезона, о планируемых сроках заездов детей, режима работы и количества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" w:history="1">
              <w:r>
                <w:rPr>
                  <w:color w:val="0000FF"/>
                </w:rPr>
                <w:t>пункт 3.11.1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Имеется ли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</w:t>
            </w:r>
            <w:r>
              <w:lastRenderedPageBreak/>
              <w:t>строений, сооружений, помещений, оборудования, транспортных средств при осуществлении заявленной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8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9" w:history="1">
              <w:r>
                <w:rPr>
                  <w:color w:val="0000FF"/>
                </w:rPr>
                <w:t>пункт 1.9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продолжительность смены и условия приема детей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0" w:history="1">
              <w:r>
                <w:rPr>
                  <w:color w:val="0000FF"/>
                </w:rPr>
                <w:t>пункт 3.11.2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организация трудовой деятельности детей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1" w:history="1">
              <w:r>
                <w:rPr>
                  <w:color w:val="0000FF"/>
                </w:rPr>
                <w:t>пункт 3.14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территория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2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3.11.3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4" w:history="1">
              <w:r>
                <w:rPr>
                  <w:color w:val="0000FF"/>
                </w:rPr>
                <w:t>пункт 2.2.2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5" w:history="1">
              <w:r>
                <w:rPr>
                  <w:color w:val="0000FF"/>
                </w:rPr>
                <w:t>пункт 2.2.3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6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состав и оборудование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7" w:history="1">
              <w:r>
                <w:rPr>
                  <w:color w:val="0000FF"/>
                </w:rPr>
                <w:t>пункты, 3.11.4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3.11.5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3.11.7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0" w:history="1">
              <w:r>
                <w:rPr>
                  <w:color w:val="0000FF"/>
                </w:rPr>
                <w:t>пункт 2.4.12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1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3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помещения, </w:t>
            </w:r>
            <w:r>
              <w:lastRenderedPageBreak/>
              <w:t>предназначенные для организации учебного процесса классными досками в соответствии с санитарно-эпидемиологическими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4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5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</w:t>
            </w:r>
            <w:r>
              <w:lastRenderedPageBreak/>
              <w:t>подтверждающих безопасность и качество?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6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окна помещений регулируемыми солнцезащитными устройствами?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8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9" w:history="1">
              <w:r>
                <w:rPr>
                  <w:color w:val="0000FF"/>
                </w:rPr>
                <w:t>пункты 2.4.11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3.11.6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здания (помещения) системами холодного и горячего водоснабжения, водоотведения в соответствии с санитарно-</w:t>
            </w:r>
            <w:r>
              <w:lastRenderedPageBreak/>
              <w:t>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1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2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3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4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2.7.3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6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термометры для контроля 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7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допустимая температура воздуха в помещениях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8" w:history="1">
              <w:r>
                <w:rPr>
                  <w:color w:val="0000FF"/>
                </w:rPr>
                <w:t>пункт 3.11.11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9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3.11.2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Созданы ли условия для мытья рук воспитанников, обучающихся?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1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2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осмотр детей на предмет присасывания клеща перед дневным и ночным сном?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3" w:history="1">
              <w:r>
                <w:rPr>
                  <w:color w:val="0000FF"/>
                </w:rPr>
                <w:t>пункт 3.11.10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приборами по обеззараживанию воздуха помещения постоянного пребывания и проживания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4" w:history="1">
              <w:r>
                <w:rPr>
                  <w:color w:val="0000FF"/>
                </w:rPr>
                <w:t>пункт 3.11.11</w:t>
              </w:r>
            </w:hyperlink>
            <w:r>
              <w:t xml:space="preserve"> СП 2.4.3648-20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A557-5878-4904-B0CD-4EF2F85E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6F8CD61EBC0B2BD0F19C793B82733E0D7CC13E9AB60E4F0CBA4EDCECA8D5AC66F75EDFE1BDDA29ED79D5066D8DF1136122C268A39D2D09YAV1H" TargetMode="External"/><Relationship Id="rId18" Type="http://schemas.openxmlformats.org/officeDocument/2006/relationships/hyperlink" Target="consultantplus://offline/ref=1E6F8CD61EBC0B2BD0F19C793B82733E0D7CC13E9AB60E4F0CBA4EDCECA8D5AC66F75EDFE1BDD920EE79D5066D8DF1136122C268A39D2D09YAV1H" TargetMode="External"/><Relationship Id="rId26" Type="http://schemas.openxmlformats.org/officeDocument/2006/relationships/hyperlink" Target="consultantplus://offline/ref=1E6F8CD61EBC0B2BD0F19C793B82733E0D7CC13E9AB60E4F0CBA4EDCECA8D5AC66F75EDFE1BDDE24EF79D5066D8DF1136122C268A39D2D09YAV1H" TargetMode="External"/><Relationship Id="rId39" Type="http://schemas.openxmlformats.org/officeDocument/2006/relationships/hyperlink" Target="consultantplus://offline/ref=1E6F8CD61EBC0B2BD0F19C793B82733E0D7CC13E9AB60E4F0CBA4EDCECA8D5AC66F75EDFE1BDDD25ED79D5066D8DF1136122C268A39D2D09YAV1H" TargetMode="External"/><Relationship Id="rId21" Type="http://schemas.openxmlformats.org/officeDocument/2006/relationships/hyperlink" Target="consultantplus://offline/ref=1E6F8CD61EBC0B2BD0F19C793B82733E0D7CC13E9AB60E4F0CBA4EDCECA8D5AC66F75EDFE1BDDE29E279D5066D8DF1136122C268A39D2D09YAV1H" TargetMode="External"/><Relationship Id="rId34" Type="http://schemas.openxmlformats.org/officeDocument/2006/relationships/hyperlink" Target="consultantplus://offline/ref=1E6F8CD61EBC0B2BD0F19C793B82733E0D7CC13E9AB60E4F0CBA4EDCECA8D5AC66F75EDFE1BDDD21ED79D5066D8DF1136122C268A39D2D09YAV1H" TargetMode="External"/><Relationship Id="rId42" Type="http://schemas.openxmlformats.org/officeDocument/2006/relationships/hyperlink" Target="consultantplus://offline/ref=1E6F8CD61EBC0B2BD0F19C793B82733E0D7CC13E9AB60E4F0CBA4EDCECA8D5AC66F75EDFE1BDDD29E279D5066D8DF1136122C268A39D2D09YAV1H" TargetMode="External"/><Relationship Id="rId7" Type="http://schemas.openxmlformats.org/officeDocument/2006/relationships/hyperlink" Target="consultantplus://offline/ref=1E6F8CD61EBC0B2BD0F19C793B82733E0D7CC13E9AB60E4F0CBA4EDCECA8D5AC66F75EDFE1BDDF27EF79D5066D8DF1136122C268A39D2D09YAV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6F8CD61EBC0B2BD0F19C793B82733E0D7CC13E9AB60E4F0CBA4EDCECA8D5AC66F75EDFE1BDDE20EF79D5066D8DF1136122C268A39D2D09YAV1H" TargetMode="External"/><Relationship Id="rId29" Type="http://schemas.openxmlformats.org/officeDocument/2006/relationships/hyperlink" Target="consultantplus://offline/ref=1E6F8CD61EBC0B2BD0F19C793B82733E0D7CC13E9AB60E4F0CBA4EDCECA8D5AC66F75EDFE1BDDE27ED79D5066D8DF1136122C268A39D2D09YAV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F8CD61EBC0B2BD0F19C793B82733E0D7CC13E9AB60E4F0CBA4EDCECA8D5AC66F75EDFE1BDDF26E379D5066D8DF1136122C268A39D2D09YAV1H" TargetMode="External"/><Relationship Id="rId11" Type="http://schemas.openxmlformats.org/officeDocument/2006/relationships/hyperlink" Target="consultantplus://offline/ref=1E6F8CD61EBC0B2BD0F19C793B82733E0D7CC13E9AB60E4F0CBA4EDCECA8D5AC66F75EDFE1BDD925E379D5066D8DF1136122C268A39D2D09YAV1H" TargetMode="External"/><Relationship Id="rId24" Type="http://schemas.openxmlformats.org/officeDocument/2006/relationships/hyperlink" Target="consultantplus://offline/ref=1E6F8CD61EBC0B2BD0F19C793B82733E0D7CC13E9AB60E4F0CBA4EDCECA8D5AC66F75EDFE1BDDE23E379D5066D8DF1136122C268A39D2D09YAV1H" TargetMode="External"/><Relationship Id="rId32" Type="http://schemas.openxmlformats.org/officeDocument/2006/relationships/hyperlink" Target="consultantplus://offline/ref=1E6F8CD61EBC0B2BD0F19C793B82733E0D7CC13E9AB60E4F0CBA4EDCECA8D5AC66F75EDFE1BDDD20E379D5066D8DF1136122C268A39D2D09YAV1H" TargetMode="External"/><Relationship Id="rId37" Type="http://schemas.openxmlformats.org/officeDocument/2006/relationships/hyperlink" Target="consultantplus://offline/ref=1E6F8CD61EBC0B2BD0F19C793B82733E0D7CC13E9AB60E4F0CBA4EDCECA8D5AC66F75EDFE1BDDD21E379D5066D8DF1136122C268A39D2D09YAV1H" TargetMode="External"/><Relationship Id="rId40" Type="http://schemas.openxmlformats.org/officeDocument/2006/relationships/hyperlink" Target="consultantplus://offline/ref=1E6F8CD61EBC0B2BD0F19C793B82733E0D7CC13E9AB60E4F0CBA4EDCECA8D5AC66F75EDFE1BDDA28E279D5066D8DF1136122C268A39D2D09YAV1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E6F8CD61EBC0B2BD0F19C793B82733E0D7CC13E9AB60E4F0CBA4EDCECA8D5AC66F75EDFE1BDDF26EC79D5066D8DF1136122C268A39D2D09YAV1H" TargetMode="External"/><Relationship Id="rId15" Type="http://schemas.openxmlformats.org/officeDocument/2006/relationships/hyperlink" Target="consultantplus://offline/ref=1E6F8CD61EBC0B2BD0F19C793B82733E0D7CC13E9AB60E4F0CBA4EDCECA8D5AC66F75EDFE1BDDF29E379D5066D8DF1136122C268A39D2D09YAV1H" TargetMode="External"/><Relationship Id="rId23" Type="http://schemas.openxmlformats.org/officeDocument/2006/relationships/hyperlink" Target="consultantplus://offline/ref=1E6F8CD61EBC0B2BD0F19C793B82733E0D7CC13E9AB60E4F0CBA4EDCECA8D5AC66F75EDFE1BDDE22ED79D5066D8DF1136122C268A39D2D09YAV1H" TargetMode="External"/><Relationship Id="rId28" Type="http://schemas.openxmlformats.org/officeDocument/2006/relationships/hyperlink" Target="consultantplus://offline/ref=1E6F8CD61EBC0B2BD0F19C793B82733E0D7CC13E9AB60E4F0CBA4EDCECA8D5AC66F75EDFE1BDDE28EE79D5066D8DF1136122C268A39D2D09YAV1H" TargetMode="External"/><Relationship Id="rId36" Type="http://schemas.openxmlformats.org/officeDocument/2006/relationships/hyperlink" Target="consultantplus://offline/ref=1E6F8CD61EBC0B2BD0F19C793B82733E0D7CC13E9AB60E4F0CBA4EDCECA8D5AC66F75EDFE1BDDD22EA79D5066D8DF1136122C268A39D2D09YAV1H" TargetMode="External"/><Relationship Id="rId10" Type="http://schemas.openxmlformats.org/officeDocument/2006/relationships/hyperlink" Target="consultantplus://offline/ref=1E6F8CD61EBC0B2BD0F19C793B82733E0D7CC13E9AB60E4F0CBA4EDCECA8D5AC66F75EDFE1BDDA28E279D5066D8DF1136122C268A39D2D09YAV1H" TargetMode="External"/><Relationship Id="rId19" Type="http://schemas.openxmlformats.org/officeDocument/2006/relationships/hyperlink" Target="consultantplus://offline/ref=1E6F8CD61EBC0B2BD0F19C793B82733E0D7CC13E9AB60E4F0CBA4EDCECA8D5AC66F75EDFE1BDD921EA79D5066D8DF1136122C268A39D2D09YAV1H" TargetMode="External"/><Relationship Id="rId31" Type="http://schemas.openxmlformats.org/officeDocument/2006/relationships/hyperlink" Target="consultantplus://offline/ref=1E6F8CD61EBC0B2BD0F19C793B82733E0D7CC13E9AB60E4F0CBA4EDCECA8D5AC66F75EDFE1BDDD20EB79D5066D8DF1136122C268A39D2D09YAV1H" TargetMode="External"/><Relationship Id="rId44" Type="http://schemas.openxmlformats.org/officeDocument/2006/relationships/hyperlink" Target="consultantplus://offline/ref=1E6F8CD61EBC0B2BD0F19C793B82733E0D7CC13E9AB60E4F0CBA4EDCECA8D5AC66F75EDFE1BDD921ED79D5066D8DF1136122C268A39D2D09YAV1H" TargetMode="External"/><Relationship Id="rId4" Type="http://schemas.openxmlformats.org/officeDocument/2006/relationships/hyperlink" Target="consultantplus://offline/ref=1E6F8CD61EBC0B2BD0F19C793B82733E0D7CC13E9AB60E4F0CBA4EDCECA8D5AC66F75EDFE1BDDA28ED79D5066D8DF1136122C268A39D2D09YAV1H" TargetMode="External"/><Relationship Id="rId9" Type="http://schemas.openxmlformats.org/officeDocument/2006/relationships/hyperlink" Target="consultantplus://offline/ref=1E6F8CD61EBC0B2BD0F19C793B82733E0D7CC13E9AB60E4F0CBA4EDCECA8D5AC66F75EDFE1BDDF27ED79D5066D8DF1136122C268A39D2D09YAV1H" TargetMode="External"/><Relationship Id="rId14" Type="http://schemas.openxmlformats.org/officeDocument/2006/relationships/hyperlink" Target="consultantplus://offline/ref=1E6F8CD61EBC0B2BD0F19C793B82733E0D7CC13E9AB60E4F0CBA4EDCECA8D5AC66F75EDFE1BDDF29EF79D5066D8DF1136122C268A39D2D09YAV1H" TargetMode="External"/><Relationship Id="rId22" Type="http://schemas.openxmlformats.org/officeDocument/2006/relationships/hyperlink" Target="consultantplus://offline/ref=1E6F8CD61EBC0B2BD0F19C793B82733E0D7CC13E9AB60E4F0CBA4EDCECA8D5AC66F75EDFE1BDDE29E379D5066D8DF1136122C268A39D2D09YAV1H" TargetMode="External"/><Relationship Id="rId27" Type="http://schemas.openxmlformats.org/officeDocument/2006/relationships/hyperlink" Target="consultantplus://offline/ref=1E6F8CD61EBC0B2BD0F19C793B82733E0D7CC13E9AB60E4F0CBA4EDCECA8D5AC66F75EDFE1BDDE27EC79D5066D8DF1136122C268A39D2D09YAV1H" TargetMode="External"/><Relationship Id="rId30" Type="http://schemas.openxmlformats.org/officeDocument/2006/relationships/hyperlink" Target="consultantplus://offline/ref=1E6F8CD61EBC0B2BD0F19C793B82733E0D7CC13E9AB60E4F0CBA4EDCECA8D5AC66F75EDFE1BDD920ED79D5066D8DF1136122C268A39D2D09YAV1H" TargetMode="External"/><Relationship Id="rId35" Type="http://schemas.openxmlformats.org/officeDocument/2006/relationships/hyperlink" Target="consultantplus://offline/ref=1E6F8CD61EBC0B2BD0F19C793B82733E0D7CC13E9AB60E4F0CBA4EDCECA8D5AC66F75EDFE1BDDD21E379D5066D8DF1136122C268A39D2D09YAV1H" TargetMode="External"/><Relationship Id="rId43" Type="http://schemas.openxmlformats.org/officeDocument/2006/relationships/hyperlink" Target="consultantplus://offline/ref=1E6F8CD61EBC0B2BD0F19C793B82733E0D7CC13E9AB60E4F0CBA4EDCECA8D5AC66F75EDFE1BDD921EC79D5066D8DF1136122C268A39D2D09YAV1H" TargetMode="External"/><Relationship Id="rId8" Type="http://schemas.openxmlformats.org/officeDocument/2006/relationships/hyperlink" Target="consultantplus://offline/ref=1E6F8CD61EBC0B2BD0F19C793B82733E0D7CC13E9AB60E4F0CBA4EDCECA8D5AC66F75EDFE1BDDF27EC79D5066D8DF1136122C268A39D2D09YAV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6F8CD61EBC0B2BD0F19C793B82733E0D7CC13E9AB60E4F0CBA4EDCECA8D5AC66F75EDFE1BDDF29EA79D5066D8DF1136122C268A39D2D09YAV1H" TargetMode="External"/><Relationship Id="rId17" Type="http://schemas.openxmlformats.org/officeDocument/2006/relationships/hyperlink" Target="consultantplus://offline/ref=1E6F8CD61EBC0B2BD0F19C793B82733E0D7CC13E9AB60E4F0CBA4EDCECA8D5AC66F75EDFE1BDD920EA79D5066D8DF1136122C268A39D2D09YAV1H" TargetMode="External"/><Relationship Id="rId25" Type="http://schemas.openxmlformats.org/officeDocument/2006/relationships/hyperlink" Target="consultantplus://offline/ref=1E6F8CD61EBC0B2BD0F19C793B82733E0D7CC13E9AB60E4F0CBA4EDCECA8D5AC66F75EDFE1BDDE27EE79D5066D8DF1136122C268A39D2D09YAV1H" TargetMode="External"/><Relationship Id="rId33" Type="http://schemas.openxmlformats.org/officeDocument/2006/relationships/hyperlink" Target="consultantplus://offline/ref=1E6F8CD61EBC0B2BD0F19C793B82733E0D7CC13E9AB60E4F0CBA4EDCECA8D5AC66F75EDFE1BDDD21E979D5066D8DF1136122C268A39D2D09YAV1H" TargetMode="External"/><Relationship Id="rId38" Type="http://schemas.openxmlformats.org/officeDocument/2006/relationships/hyperlink" Target="consultantplus://offline/ref=1E6F8CD61EBC0B2BD0F19C793B82733E0D7CC13E9AB60E4F0CBA4EDCECA8D5AC66F75EDFE1BDD921ED79D5066D8DF1136122C268A39D2D09YAV1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1E6F8CD61EBC0B2BD0F19C793B82733E0D7CC13E9AB60E4F0CBA4EDCECA8D5AC66F75EDFE1BDDE28E879D5066D8DF1136122C268A39D2D09YAV1H" TargetMode="External"/><Relationship Id="rId41" Type="http://schemas.openxmlformats.org/officeDocument/2006/relationships/hyperlink" Target="consultantplus://offline/ref=1E6F8CD61EBC0B2BD0F19C793B82733E0D7CC13E9AB60E4F0CBA4EDCECA8D5AC66F75EDFE1BDDD28E879D5066D8DF1136122C268A39D2D09YA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2704</Words>
  <Characters>15419</Characters>
  <Application>Microsoft Office Word</Application>
  <DocSecurity>0</DocSecurity>
  <Lines>128</Lines>
  <Paragraphs>36</Paragraphs>
  <ScaleCrop>false</ScaleCrop>
  <Company/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2022-03-29T07:21:00Z</dcterms:created>
  <dcterms:modified xsi:type="dcterms:W3CDTF">2022-03-29T07:21:00Z</dcterms:modified>
</cp:coreProperties>
</file>