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14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к деятельности хозяйствующих субъектов,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реализующих образовательные программы начального общего,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основного общего и среднего общего образования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</w:t>
            </w:r>
            <w:r>
              <w:lastRenderedPageBreak/>
              <w:t>эпидемиологические требования при реализации образовательных программ?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3.4.16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санитарно-эпидемиологические требования к организации учебных занятий?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3.4.15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3.4.1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площадка для сбора </w:t>
            </w:r>
            <w:r>
              <w:lastRenderedPageBreak/>
              <w:t>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Соответствуют ли условия проживания в общежитии (интернате) </w:t>
            </w:r>
            <w:r>
              <w:lastRenderedPageBreak/>
              <w:t>санитарно-эпидемиологическим требованиям (при его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3.4.18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</w:t>
            </w:r>
            <w:r>
              <w:lastRenderedPageBreak/>
              <w:t>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контроль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допуск детей после болезни при наличии медицинского </w:t>
            </w:r>
            <w:r>
              <w:lastRenderedPageBreak/>
              <w:t>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59DB-1AA9-46BA-9521-790BBF0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7A6E4C8DA438F4491B960A28B8F5B9226D8008D295D7D7441F60E660EBC687AE351FC995E15BCB25D4F23D0DF2D4E123E0F7DD0DC9FFEBFCU1H" TargetMode="External"/><Relationship Id="rId18" Type="http://schemas.openxmlformats.org/officeDocument/2006/relationships/hyperlink" Target="consultantplus://offline/ref=D67A6E4C8DA438F4491B960A28B8F5B9226D8008D295D7D7441F60E660EBC687AE351FC995E15FC52DD4F23D0DF2D4E123E0F7DD0DC9FFEBFCU1H" TargetMode="External"/><Relationship Id="rId26" Type="http://schemas.openxmlformats.org/officeDocument/2006/relationships/hyperlink" Target="consultantplus://offline/ref=D67A6E4C8DA438F4491B960A28B8F5B9226D8008D295D7D7441F60E660EBC687AE351FC995E15ECB20D4F23D0DF2D4E123E0F7DD0DC9FFEBFCU1H" TargetMode="External"/><Relationship Id="rId39" Type="http://schemas.openxmlformats.org/officeDocument/2006/relationships/hyperlink" Target="consultantplus://offline/ref=D67A6E4C8DA438F4491B960A28B8F5B9226D8008D295D7D7441F60E660EBC687AE351FC995E15DC923D4F23D0DF2D4E123E0F7DD0DC9FFEBFCU1H" TargetMode="External"/><Relationship Id="rId21" Type="http://schemas.openxmlformats.org/officeDocument/2006/relationships/hyperlink" Target="consultantplus://offline/ref=D67A6E4C8DA438F4491B960A28B8F5B9226D8008D295D7D7441F60E660EBC687AE351FC995E15EC52CD4F23D0DF2D4E123E0F7DD0DC9FFEBFCU1H" TargetMode="External"/><Relationship Id="rId34" Type="http://schemas.openxmlformats.org/officeDocument/2006/relationships/hyperlink" Target="consultantplus://offline/ref=D67A6E4C8DA438F4491B960A28B8F5B9226D8008D295D7D7441F60E660EBC687AE351FC995E15ACC25D4F23D0DF2D4E123E0F7DD0DC9FFEBFCU1H" TargetMode="External"/><Relationship Id="rId42" Type="http://schemas.openxmlformats.org/officeDocument/2006/relationships/hyperlink" Target="consultantplus://offline/ref=D67A6E4C8DA438F4491B960A28B8F5B9226D8008D295D7D7441F60E660EBC687AE351FC995E15BCD27D4F23D0DF2D4E123E0F7DD0DC9FFEBFCU1H" TargetMode="External"/><Relationship Id="rId7" Type="http://schemas.openxmlformats.org/officeDocument/2006/relationships/hyperlink" Target="consultantplus://offline/ref=D67A6E4C8DA438F4491B960A28B8F5B9226D8008D295D7D7441F60E660EBC687AE351FC995E15FCB22D4F23D0DF2D4E123E0F7DD0DC9FFEBFCU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A6E4C8DA438F4491B960A28B8F5B9226D8008D295D7D7441F60E660EBC687AE351FC995E15BCF24D4F23D0DF2D4E123E0F7DD0DC9FFEBFCU1H" TargetMode="External"/><Relationship Id="rId29" Type="http://schemas.openxmlformats.org/officeDocument/2006/relationships/hyperlink" Target="consultantplus://offline/ref=D67A6E4C8DA438F4491B960A28B8F5B9226D8008D295D7D7441F60E660EBC687AE351FC995E15EC420D4F23D0DF2D4E123E0F7DD0DC9FFEBFC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A6E4C8DA438F4491B960A28B8F5B9226D8008D295D7D7441F60E660EBC687AE351FC995E15FCB21D4F23D0DF2D4E123E0F7DD0DC9FFEBFCU1H" TargetMode="External"/><Relationship Id="rId11" Type="http://schemas.openxmlformats.org/officeDocument/2006/relationships/hyperlink" Target="consultantplus://offline/ref=D67A6E4C8DA438F4491B960A28B8F5B9226D8008D295D7D7441F60E660EBC687AE351FC995E15DC421D4F23D0DF2D4E123E0F7DD0DC9FFEBFCU1H" TargetMode="External"/><Relationship Id="rId24" Type="http://schemas.openxmlformats.org/officeDocument/2006/relationships/hyperlink" Target="consultantplus://offline/ref=D67A6E4C8DA438F4491B960A28B8F5B9226D8008D295D7D7441F60E660EBC687AE351FC995E15ECE23D4F23D0DF2D4E123E0F7DD0DC9FFEBFCU1H" TargetMode="External"/><Relationship Id="rId32" Type="http://schemas.openxmlformats.org/officeDocument/2006/relationships/hyperlink" Target="consultantplus://offline/ref=D67A6E4C8DA438F4491B960A28B8F5B9226D8008D295D7D7441F60E660EBC687AE351FC995E15DCC25D4F23D0DF2D4E123E0F7DD0DC9FFEBFCU1H" TargetMode="External"/><Relationship Id="rId37" Type="http://schemas.openxmlformats.org/officeDocument/2006/relationships/hyperlink" Target="consultantplus://offline/ref=D67A6E4C8DA438F4491B960A28B8F5B9226D8008D295D7D7441F60E660EBC687AE351FC995E15DCE24D4F23D0DF2D4E123E0F7DD0DC9FFEBFCU1H" TargetMode="External"/><Relationship Id="rId40" Type="http://schemas.openxmlformats.org/officeDocument/2006/relationships/hyperlink" Target="consultantplus://offline/ref=D67A6E4C8DA438F4491B960A28B8F5B9226D8008D295D7D7441F60E660EBC687AE351FC995E15BCD27D4F23D0DF2D4E123E0F7DD0DC9FFEBFCU1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67A6E4C8DA438F4491B960A28B8F5B9226D8008D295D7D7441F60E660EBC687AE351FC995E15FCA2DD4F23D0DF2D4E123E0F7DD0DC9FFEBFCU1H" TargetMode="External"/><Relationship Id="rId15" Type="http://schemas.openxmlformats.org/officeDocument/2006/relationships/hyperlink" Target="consultantplus://offline/ref=D67A6E4C8DA438F4491B960A28B8F5B9226D8008D295D7D7441F60E660EBC687AE351FC995E15FC524D4F23D0DF2D4E123E0F7DD0DC9FFEBFCU1H" TargetMode="External"/><Relationship Id="rId23" Type="http://schemas.openxmlformats.org/officeDocument/2006/relationships/hyperlink" Target="consultantplus://offline/ref=D67A6E4C8DA438F4491B960A28B8F5B9226D8008D295D7D7441F60E660EBC687AE351FC995E15EC421D4F23D0DF2D4E123E0F7DD0DC9FFEBFCU1H" TargetMode="External"/><Relationship Id="rId28" Type="http://schemas.openxmlformats.org/officeDocument/2006/relationships/hyperlink" Target="consultantplus://offline/ref=D67A6E4C8DA438F4491B960A28B8F5B9226D8008D295D7D7441F60E660EBC687AE351FC995E15ECB22D4F23D0DF2D4E123E0F7DD0DC9FFEBFCU1H" TargetMode="External"/><Relationship Id="rId36" Type="http://schemas.openxmlformats.org/officeDocument/2006/relationships/hyperlink" Target="consultantplus://offline/ref=D67A6E4C8DA438F4491B960A28B8F5B9226D8008D295D7D7441F60E660EBC687AE351FC995E15DCD23D4F23D0DF2D4E123E0F7DD0DC9FFEBFCU1H" TargetMode="External"/><Relationship Id="rId10" Type="http://schemas.openxmlformats.org/officeDocument/2006/relationships/hyperlink" Target="consultantplus://offline/ref=D67A6E4C8DA438F4491B960A28B8F5B9226D8008D295D7D7441F60E660EBC687AE351FC995E15BC925D4F23D0DF2D4E123E0F7DD0DC9FFEBFCU1H" TargetMode="External"/><Relationship Id="rId19" Type="http://schemas.openxmlformats.org/officeDocument/2006/relationships/hyperlink" Target="consultantplus://offline/ref=D67A6E4C8DA438F4491B960A28B8F5B9226D8008D295D7D7441F60E660EBC687AE351FC995E15ECC21D4F23D0DF2D4E123E0F7DD0DC9FFEBFCU1H" TargetMode="External"/><Relationship Id="rId31" Type="http://schemas.openxmlformats.org/officeDocument/2006/relationships/hyperlink" Target="consultantplus://offline/ref=D67A6E4C8DA438F4491B960A28B8F5B9226D8008D295D7D7441F60E660EBC687AE351FC995E15BC822D4F23D0DF2D4E123E0F7DD0DC9FFEBFCU1H" TargetMode="External"/><Relationship Id="rId44" Type="http://schemas.openxmlformats.org/officeDocument/2006/relationships/hyperlink" Target="consultantplus://offline/ref=D67A6E4C8DA438F4491B960A28B8F5B9226D8008D295D7D7441F60E660EBC687AE351FC995E15DC52CD4F23D0DF2D4E123E0F7DD0DC9FFEBFCU1H" TargetMode="External"/><Relationship Id="rId4" Type="http://schemas.openxmlformats.org/officeDocument/2006/relationships/hyperlink" Target="consultantplus://offline/ref=D67A6E4C8DA438F4491B960A28B8F5B9226D8008D295D7D7441F60E660EBC687AE351FC995E15FCA22D4F23D0DF2D4E123E0F7DD0DC9FFEBFCU1H" TargetMode="External"/><Relationship Id="rId9" Type="http://schemas.openxmlformats.org/officeDocument/2006/relationships/hyperlink" Target="consultantplus://offline/ref=D67A6E4C8DA438F4491B960A28B8F5B9226D8008D295D7D7441F60E660EBC687AE351FC995E15DC922D4F23D0DF2D4E123E0F7DD0DC9FFEBFCU1H" TargetMode="External"/><Relationship Id="rId14" Type="http://schemas.openxmlformats.org/officeDocument/2006/relationships/hyperlink" Target="consultantplus://offline/ref=D67A6E4C8DA438F4491B960A28B8F5B9226D8008D295D7D7441F60E660EBC687AE351FC995E15BCA2DD4F23D0DF2D4E123E0F7DD0DC9FFEBFCU1H" TargetMode="External"/><Relationship Id="rId22" Type="http://schemas.openxmlformats.org/officeDocument/2006/relationships/hyperlink" Target="consultantplus://offline/ref=D67A6E4C8DA438F4491B960A28B8F5B9226D8008D295D7D7441F60E660EBC687AE351FC995E15EC52DD4F23D0DF2D4E123E0F7DD0DC9FFEBFCU1H" TargetMode="External"/><Relationship Id="rId27" Type="http://schemas.openxmlformats.org/officeDocument/2006/relationships/hyperlink" Target="consultantplus://offline/ref=D67A6E4C8DA438F4491B960A28B8F5B9226D8008D295D7D7441F60E660EBC687AE351FC995E15EC821D4F23D0DF2D4E123E0F7DD0DC9FFEBFCU1H" TargetMode="External"/><Relationship Id="rId30" Type="http://schemas.openxmlformats.org/officeDocument/2006/relationships/hyperlink" Target="consultantplus://offline/ref=D67A6E4C8DA438F4491B960A28B8F5B9226D8008D295D7D7441F60E660EBC687AE351FC995E15ECB23D4F23D0DF2D4E123E0F7DD0DC9FFEBFCU1H" TargetMode="External"/><Relationship Id="rId35" Type="http://schemas.openxmlformats.org/officeDocument/2006/relationships/hyperlink" Target="consultantplus://offline/ref=D67A6E4C8DA438F4491B960A28B8F5B9226D8008D295D7D7441F60E660EBC687AE351FC995E15DCD27D4F23D0DF2D4E123E0F7DD0DC9FFEBFCU1H" TargetMode="External"/><Relationship Id="rId43" Type="http://schemas.openxmlformats.org/officeDocument/2006/relationships/hyperlink" Target="consultantplus://offline/ref=D67A6E4C8DA438F4491B960A28B8F5B9226D8008D295D7D7441F60E660EBC687AE351FC995E15DC426D4F23D0DF2D4E123E0F7DD0DC9FFEBFCU1H" TargetMode="External"/><Relationship Id="rId8" Type="http://schemas.openxmlformats.org/officeDocument/2006/relationships/hyperlink" Target="consultantplus://offline/ref=D67A6E4C8DA438F4491B960A28B8F5B9226D8008D295D7D7441F60E660EBC687AE351FC995E15FCB23D4F23D0DF2D4E123E0F7DD0DC9FFEBFCU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7A6E4C8DA438F4491B960A28B8F5B9226D8008D295D7D7441F60E660EBC687AE351FC995E15DC525D4F23D0DF2D4E123E0F7DD0DC9FFEBFCU1H" TargetMode="External"/><Relationship Id="rId17" Type="http://schemas.openxmlformats.org/officeDocument/2006/relationships/hyperlink" Target="consultantplus://offline/ref=D67A6E4C8DA438F4491B960A28B8F5B9226D8008D295D7D7441F60E660EBC687AE351FC995E15FC521D4F23D0DF2D4E123E0F7DD0DC9FFEBFCU1H" TargetMode="External"/><Relationship Id="rId25" Type="http://schemas.openxmlformats.org/officeDocument/2006/relationships/hyperlink" Target="consultantplus://offline/ref=D67A6E4C8DA438F4491B960A28B8F5B9226D8008D295D7D7441F60E660EBC687AE351FC995E15ECF2DD4F23D0DF2D4E123E0F7DD0DC9FFEBFCU1H" TargetMode="External"/><Relationship Id="rId33" Type="http://schemas.openxmlformats.org/officeDocument/2006/relationships/hyperlink" Target="consultantplus://offline/ref=D67A6E4C8DA438F4491B960A28B8F5B9226D8008D295D7D7441F60E660EBC687AE351FC995E15DCC2DD4F23D0DF2D4E123E0F7DD0DC9FFEBFCU1H" TargetMode="External"/><Relationship Id="rId38" Type="http://schemas.openxmlformats.org/officeDocument/2006/relationships/hyperlink" Target="consultantplus://offline/ref=D67A6E4C8DA438F4491B960A28B8F5B9226D8008D295D7D7441F60E660EBC687AE351FC995E15DCD2DD4F23D0DF2D4E123E0F7DD0DC9FFEBFCU1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D67A6E4C8DA438F4491B960A28B8F5B9226D8008D295D7D7441F60E660EBC687AE351FC995E15EC426D4F23D0DF2D4E123E0F7DD0DC9FFEBFCU1H" TargetMode="External"/><Relationship Id="rId41" Type="http://schemas.openxmlformats.org/officeDocument/2006/relationships/hyperlink" Target="consultantplus://offline/ref=D67A6E4C8DA438F4491B960A28B8F5B9226D8008D295D7D7441F60E660EBC687AE351FC995E15DCA24D4F23D0DF2D4E123E0F7DD0DC9FFEBFC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2022-03-29T07:19:00Z</dcterms:created>
  <dcterms:modified xsi:type="dcterms:W3CDTF">2022-03-29T07:20:00Z</dcterms:modified>
</cp:coreProperties>
</file>