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jc w:val="right"/>
        <w:outlineLvl w:val="0"/>
      </w:pPr>
      <w:r>
        <w:t>Приложение N 10</w:t>
      </w:r>
    </w:p>
    <w:p>
      <w:pPr>
        <w:autoSpaceDE w:val="0"/>
        <w:autoSpaceDN w:val="0"/>
        <w:adjustRightInd w:val="0"/>
        <w:jc w:val="right"/>
      </w:pPr>
      <w:r>
        <w:t>к приказу Роспотребнадзора</w:t>
      </w:r>
    </w:p>
    <w:p>
      <w:pPr>
        <w:autoSpaceDE w:val="0"/>
        <w:autoSpaceDN w:val="0"/>
        <w:adjustRightInd w:val="0"/>
        <w:jc w:val="right"/>
      </w:pPr>
      <w:r>
        <w:t>от 20.01.2022 N 18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right"/>
      </w:pPr>
      <w:r>
        <w:t>ФОРМА</w:t>
      </w:r>
    </w:p>
    <w:p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>
        <w:tc>
          <w:tcPr>
            <w:tcW w:w="7087" w:type="dxa"/>
            <w:vMerge w:val="restart"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поле для нанесения QR-кода</w:t>
            </w: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</w:tbl>
    <w:p>
      <w:pPr>
        <w:autoSpaceDE w:val="0"/>
        <w:autoSpaceDN w:val="0"/>
        <w:adjustRightInd w:val="0"/>
        <w:jc w:val="both"/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Проверочный лист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(список контрольных вопросов, ответы на которые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свидетельствуют о соблюдении или несоблюдении контролируемым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лицом обязательных требований), применяемого Федеральной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службой по надзору в сфере защиты прав потребителей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и благополучия человека, ее территориальными органами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и федеральными государственными учреждениями при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планового контрольного (надзорного) мероприятия (рейдового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осмотра, выездной проверки) при осуществлении федерального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государственного санитарно-эпидемиологического контроля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(надзора) за соблюдением санитарно-эпидемиологических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требований к хозяйствующим субъектам, оказывающим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медицинские услуги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 Наименование  вида  контроля,  включенного  в  единый  реестр видов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федерального государственного контроля (надзора):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Наименование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  Реквизиты   нормативного   правового  акта  об  утверждении  формы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4. Вид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 Дата заполнения проверочного листа: 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  Объект  государственного  контроля  (надзора), в отношении которого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проводится контрольное (надзорное) мероприятие: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7.    Фамилия,   имя   и   отчество   (при   наличии)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его  идентификационный  номер  налогоплательщика  и (или)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основной     государственный    регистрационный    номер 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 адрес   регистрации   индивидуального   предпринимателя,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    юридического    лица,    его    идентификационный    номер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налогоплательщика  и  (или) основной государственный регистрационный номер,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адрес  юридического лица в пределах места нахождения юридического лица (его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филиалов,   представительств,   обособленных   структурных  подразделений),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являющихся контролируемыми лицами: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8.  Место  (места)  проведения  контрольного (надзорного) мероприятия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заполнением 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9.  Реквизиты  решения  контрольного  (надзорного)  органа о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контрольного    (надзорного)   мероприятия,   подписанного   уполномоченным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должностным лицом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10. Учетный номер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11.  Должность,  фамилия  и  инициалы  должностного  лица  контрольного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(надзорного)  органа,  в  должностные обязанности которого в соответствии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положением   о  виде  контроля,  должностным  регламентом  или  должностной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инструкцией  входит  осуществление полномочий по виду контроля, в том числе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проведение  контрольных  (надзорных)  мероприятий,  проводящего контрольное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(надзорное) мероприятие и заполняющего проверочный лист: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12.  Список  контрольных  вопросов,  отражающих содержание обязательных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требований, ответы на которые свидетельствуют о соблюдении или несоблюдении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контролируемым лицом обязательных требований: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sectPr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Ответы на вопросы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Неприменимо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Примечание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I. Общие требования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Осуществляет ли медицинская организация в соответствии с осуществляемой ею деятельностью производственный контроль за соблюдением санитарных правил и гигиенических нормативов, санитарно-противоэпидемические (профилактические) мероприятия, с проведением лабораторных исследований и измерений с привлечением испытательных лабораторных центров, аккредитованных в национальной системе </w:t>
            </w:r>
            <w:r>
              <w:lastRenderedPageBreak/>
              <w:t>аккредитации в соответствии с законодательством?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Оборудованы ли здания, строения, сооружения, помещения, используемые медицинской организацией, системами холодного водоснабжения?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5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Оборудованы ли здания, строения, сооружения, помещения, используемые медицинской организацией, системами горячего водоснабжения?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Оборудованы ли здания, строения, сооружения, помещения, используемые медицинской организацией, системами водоотведения?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Обеспечены ли помещения, в которых установлено оборудование, являющееся источником выделения пыли, химических веществ, избытков тепла и влаги, местной системой вытяжной вентиляции?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Проводится ли обследование технического состояния системы вентиляции перед вводом здания (помещения) в эксплуатацию или его реконструкцией, затем через 2 года после ввода в эксплуатацию, а в дальнейшем не реже 1 раза в 10 лет?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Проводятся ли при обследовании технического состояния вентиляции инструментальные </w:t>
            </w:r>
            <w:r>
              <w:lastRenderedPageBreak/>
              <w:t>измерения объемов вытяжки воздуха?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Обеспечены ли условия для сбора мусора и проводятся ли мероприятия по не допущению скопления мусора, очистке мусоросборников при заполнении 2/3 их объема?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7" w:history="1">
              <w:r>
                <w:rPr>
                  <w:color w:val="0000FF"/>
                </w:rPr>
                <w:t>пункты 2.8</w:t>
              </w:r>
            </w:hyperlink>
            <w:r>
              <w:t xml:space="preserve">, </w:t>
            </w:r>
            <w:hyperlink r:id="rId8" w:history="1">
              <w:r>
                <w:rPr>
                  <w:color w:val="0000FF"/>
                </w:rPr>
                <w:t>2.9</w:t>
              </w:r>
            </w:hyperlink>
            <w:r>
              <w:t xml:space="preserve">, </w:t>
            </w:r>
            <w:hyperlink r:id="rId9" w:history="1">
              <w:r>
                <w:rPr>
                  <w:color w:val="0000FF"/>
                </w:rPr>
                <w:t>2.10</w:t>
              </w:r>
            </w:hyperlink>
            <w:r>
              <w:t xml:space="preserve">, </w:t>
            </w:r>
            <w:hyperlink r:id="rId10" w:history="1">
              <w:r>
                <w:rPr>
                  <w:color w:val="0000FF"/>
                </w:rPr>
                <w:t>4.1.11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Обеспечены ли условия по уборке собственной территории?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Обеспечены ли условия по сбору отходов в контейнеры с закрывающимися крышками?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Обеспечено ли соблюдение требований к контейнерной площадке?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Имеется ли уборочный инвентарь для уборки помещений, </w:t>
            </w:r>
            <w:r>
              <w:lastRenderedPageBreak/>
              <w:t>промаркирован ли в зависимости от назначения помещений и видов работ?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1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Промывается ли весь инвентарь по окончании уборки с использованием моющих средств, ополаскивается ли проточной водой и просушивается ли?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 ли инвентарь для уборки туалетов иную маркировку и храниться ли отдельно от другого инвентаря?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Инвентарь для туалетов после использования обрабатывается ли дезинфицирующими средствами?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Имеются ли в помещениях насекомые, грызуны и следы их жизнедеятельности?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2" w:history="1">
              <w:r>
                <w:rPr>
                  <w:color w:val="0000FF"/>
                </w:rPr>
                <w:t>пункты 2.12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4.2.10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Обеспечена ли </w:t>
            </w:r>
            <w:proofErr w:type="spellStart"/>
            <w:r>
              <w:t>грызунонепроницаемость</w:t>
            </w:r>
            <w:proofErr w:type="spellEnd"/>
            <w:r>
              <w:t xml:space="preserve"> межэтажных перекрытий, перегородок, стыков между ними и мест прохождения инженерных коммуникаций и проводок?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При появлении синантропных насекомых и грызунов проводится ли дезинсекция и дератизация?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II. Требования к размещению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Соблюдается ли расстояние не менее 100 метров от ближайшего жилого дома или многоквартирного дома до здания стационаров психиатрического, инфекционного профиля?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4" w:history="1">
              <w:r>
                <w:rPr>
                  <w:color w:val="0000FF"/>
                </w:rPr>
                <w:t>пункт 4.1.1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Допускается ли размещение медицинской </w:t>
            </w:r>
            <w:r>
              <w:lastRenderedPageBreak/>
              <w:t>организации или ее структурных подразделений, оказывающей специализированную медицинскую помощь по профилям "Инфекционные болезни", "Фтизиатрия", в многоквартирном доме?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5" w:history="1">
              <w:r>
                <w:rPr>
                  <w:color w:val="0000FF"/>
                </w:rPr>
                <w:t>пункты 4.1.4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4.1.6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Допускается ли размещение микробиологических лабораторий (отделений) в многоквартирных домах и во встроенно-пристроенных к ним помещениях?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Допускается ли размещение отделений (кабинетов) магнитно-резонансной томографии смежно с квартирами?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Обеспечивается ли отдельный въезд (вход) и крытая площадка для </w:t>
            </w:r>
            <w:r>
              <w:lastRenderedPageBreak/>
              <w:t>дезинфекции транспорта к инфекционному отделению?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7" w:history="1">
              <w:r>
                <w:rPr>
                  <w:color w:val="0000FF"/>
                </w:rPr>
                <w:t>пункт 4.1.9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Обеспечивается ли соблюдение требований к последовательности (поточности) технологических процессов обработки оборудования, инвентаря, материалов при размещении помещений медицинской организации?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8" w:history="1">
              <w:r>
                <w:rPr>
                  <w:color w:val="0000FF"/>
                </w:rPr>
                <w:t>пункт 4.2.1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</w:pPr>
            <w:r>
              <w:t>Являются ли проходными палатные отделения?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9" w:history="1">
              <w:r>
                <w:rPr>
                  <w:color w:val="0000FF"/>
                </w:rPr>
                <w:t>пункт 4.2.2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</w:pPr>
            <w:r>
              <w:t>Являются ли проходными отделения лучевой диагностики?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Являются ли проходными отделение терапии?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</w:pPr>
            <w:r>
              <w:t>28.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</w:pPr>
            <w:r>
              <w:t>Являются ли проходными лаборатории?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Являются ли проходными производственные, складские, хозяйственные, подсобные и административно-бытовые помещения столовой (пищеблок)?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30.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</w:pPr>
            <w:r>
              <w:t>Являются ли проходными центральное стерилизационное отделение?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Являются ли проходными аптечная организация?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Являются ли проходными прачечная?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Соответствуют ли минимальные площади помещений, необходимые для обеспечения противоэпидемического режима, эксплуатируемых медицинской организацией, </w:t>
            </w:r>
            <w:r>
              <w:lastRenderedPageBreak/>
              <w:t>установленным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0" w:history="1">
              <w:r>
                <w:rPr>
                  <w:color w:val="0000FF"/>
                </w:rPr>
                <w:t>пункт 4.2.3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приложения N 1</w:t>
              </w:r>
            </w:hyperlink>
            <w:r>
              <w:t xml:space="preserve"> и </w:t>
            </w:r>
            <w:hyperlink r:id="rId22" w:history="1">
              <w:r>
                <w:rPr>
                  <w:color w:val="0000FF"/>
                </w:rPr>
                <w:t>N 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34.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Оборудованы ли в медицинской организации, оказывающей помощь в стационарных условиях приемно-смотровые боксы, боксы или </w:t>
            </w:r>
            <w:proofErr w:type="spellStart"/>
            <w:r>
              <w:t>боксированные</w:t>
            </w:r>
            <w:proofErr w:type="spellEnd"/>
            <w:r>
              <w:t xml:space="preserve"> палаты для приема, лечения и временной изоляции пациентов с инфекционными заболеваниями или подозрением на них?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3" w:history="1">
              <w:r>
                <w:rPr>
                  <w:color w:val="0000FF"/>
                </w:rPr>
                <w:t>пункты 4.2.4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4.2.6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Оборудованы ли в медицинской организации, оказывающей помощь в стационарных условиях дезинфекционное структурное подразделение для обработки постельных принадлежностей или обработка проводится в </w:t>
            </w:r>
            <w:r>
              <w:lastRenderedPageBreak/>
              <w:t>иных организациях, имеющих дезинфекционные камеры?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36.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Оборудованы ли в медицинской организации, в которых проводятся парентеральные манипуляции с применением многоразового медицинского инструмента, центральные стерилизационные отделения?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5" w:history="1">
              <w:r>
                <w:rPr>
                  <w:color w:val="0000FF"/>
                </w:rPr>
                <w:t>пункт 4.2.5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 ли пищеблок медицинской организации автономной системой приточно-вытяжной вентиляции?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6" w:history="1">
              <w:r>
                <w:rPr>
                  <w:color w:val="0000FF"/>
                </w:rPr>
                <w:t>пункт 4.2.7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Имеет ли раздельные туалеты для пациентов и работников медицинская организация, </w:t>
            </w:r>
            <w:r>
              <w:lastRenderedPageBreak/>
              <w:t>оказывающая медицинскую помощь в амбулаторных условиях, с численностью более 50 посещений в смену?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7" w:history="1">
              <w:r>
                <w:rPr>
                  <w:color w:val="0000FF"/>
                </w:rPr>
                <w:t>пункт 4.2.8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39.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Имеют ли раздельные туалеты для пациентов и работников инфекционные и туберкулезные амбулаторно-поликлинические организации независимо от количества посещений в смену?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 ли в амбулаторно-поликлинических медицинских организациях с численностью от 20 посещений в смену гардероб для верхней (уличной) одежды?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III. Требования к внутренней отделке помещений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Соблюдены ли требования по отделке поверхностей потолков?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8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Соблюдены ли требования по отделке поверхностей стен?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Соблюдены ли требования по отделке поверхностей полов?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44.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Устойчивы ли полы в вестибюлях к механическому воздействию?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9" w:history="1">
              <w:r>
                <w:rPr>
                  <w:color w:val="0000FF"/>
                </w:rPr>
                <w:t>пункт 4.3.1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45.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Имеют ли полы в вентиляционных камерах покрытие, не образующее пыль в процессе его эксплуатации?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46.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Обеспечивает ли отделка влагостойкость на всю высоту помещения и </w:t>
            </w:r>
            <w:r>
              <w:lastRenderedPageBreak/>
              <w:t>водонепроницаемость пола в душевых и ванных?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0" w:history="1">
              <w:r>
                <w:rPr>
                  <w:color w:val="0000FF"/>
                </w:rPr>
                <w:t>пункт 4.3.2</w:t>
              </w:r>
            </w:hyperlink>
            <w:r>
              <w:t>.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Обеспечивает ли отделка влагостойкость на всю высоту помещения и водонепроницаемость в помещениях для разборки и хранения грязного белья?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48.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Обеспечивает ли отделка влагостойкость на всю высоту помещения и водонепроницаемость в помещениях временного хранения отходов?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49.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Обеспечивают ли материалы, из которых изготовлены потолки, возможность проведения влажной очистки и дезинфекции?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1" w:history="1">
              <w:r>
                <w:rPr>
                  <w:color w:val="0000FF"/>
                </w:rPr>
                <w:t>пункт 4.3.3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50.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Фиксированы ли элементы потолков без возможности сдвигания при уборке?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2" w:history="1">
              <w:r>
                <w:rPr>
                  <w:color w:val="0000FF"/>
                </w:rPr>
                <w:t>пункт 4.3.3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outlineLvl w:val="2"/>
            </w:pPr>
            <w:r>
              <w:t>IV. Требования к водоснабжению и канализации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51.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Предусмотрено ли в медицинской организации резервное горячее водоснабжение на случай выхода из строя или проведения профилактического ремонта системы горячего водоснабжения?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3" w:history="1">
              <w:r>
                <w:rPr>
                  <w:color w:val="0000FF"/>
                </w:rPr>
                <w:t>пункт 4.4.2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52.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Осуществляется ли очистка и обеззараживание сточных вод от медицинских организации на общегородских или других канализационных очистных сооружениях, гарантирующих эффективную очистку и обеззараживание сточных вод?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4" w:history="1">
              <w:r>
                <w:rPr>
                  <w:color w:val="0000FF"/>
                </w:rPr>
                <w:t>пункт 4.4.3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53.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При отсутствии очистных сооружений подвергаются </w:t>
            </w:r>
            <w:r>
              <w:lastRenderedPageBreak/>
              <w:t>ли сточные воды медицинской организации полной биологической очистке и обеззараживанию на локальных сооружениях?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Применяются ли в отделениях (палатах) для лечения </w:t>
            </w:r>
            <w:proofErr w:type="spellStart"/>
            <w:r>
              <w:t>иммунокомпрометированных</w:t>
            </w:r>
            <w:proofErr w:type="spellEnd"/>
            <w:r>
              <w:t xml:space="preserve"> пациентов при температуре горячей воды в точках </w:t>
            </w:r>
            <w:proofErr w:type="spellStart"/>
            <w:r>
              <w:t>водоразбора</w:t>
            </w:r>
            <w:proofErr w:type="spellEnd"/>
            <w:r>
              <w:t xml:space="preserve"> ниже 60 °C фильтры, обеспечивающие очищение воды от возбудителя?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5" w:history="1">
              <w:r>
                <w:rPr>
                  <w:color w:val="0000FF"/>
                </w:rPr>
                <w:t>пункт 4.4.4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55.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Установлены ли умывальники с подводкой горячей и холодной воды, оборудованные смесителями во врачебных кабинетах?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6" w:history="1">
              <w:r>
                <w:rPr>
                  <w:color w:val="0000FF"/>
                </w:rPr>
                <w:t>пункт 4.4.5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56.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Установлены ли умывальники с подводкой горячей и холодной воды, </w:t>
            </w:r>
            <w:r>
              <w:lastRenderedPageBreak/>
              <w:t>оборудованные смесителями в комнатах и кабинетах работников?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Установлены ли умывальники с подводкой горячей и холодной воды, оборудованные смесителями в туалетах?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58.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Установлены ли умывальники с подводкой горячей и холодной воды, оборудованные смесителями в материнских комнатах при детских отделениях?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59.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Установлены ли умывальники с подводкой горячей и холодной воды, оборудованные смесителями в процедурных?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60.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Установлены ли умывальники с подводкой горячей и холодной воды, оборудованные </w:t>
            </w:r>
            <w:r>
              <w:lastRenderedPageBreak/>
              <w:t>смесителями в перевязочных?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61.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Установлены ли умывальники с подводкой горячей и холодной воды, оборудованные смесителями в вспомогательных помещениях?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62.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Оборудованы ли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предоперационные?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7" w:history="1">
              <w:r>
                <w:rPr>
                  <w:color w:val="0000FF"/>
                </w:rPr>
                <w:t>пункт 4.4.6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63.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Оборудованы ли умывальниками с установкой смесителей с бесконтактным управлением и дозаторами с жидким </w:t>
            </w:r>
            <w:r>
              <w:lastRenderedPageBreak/>
              <w:t>(антисептическим) мылом, иными моющими средствами и растворами антисептиков перевязочные?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64.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Оборудованы ли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родовые залы?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65.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Оборудованы ли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реанимационные?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66.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Оборудованы ли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процедурные кабинеты?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67.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Оборудовано ли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инфекционное отделение?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68.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Оборудовано ли умывальниками с установкой смесителей с бесконтактным управлением и </w:t>
            </w:r>
            <w:r>
              <w:lastRenderedPageBreak/>
              <w:t>дозаторами с жидким (антисептическим) мылом, иными моющими средствами и растворами антисептиков туберкулезное отделение?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69.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Оборудовано ли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кожно-венерологическое отделение?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70.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Оборудовано ли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</w:t>
            </w:r>
            <w:r>
              <w:lastRenderedPageBreak/>
              <w:t>антисептиков гнойное отделение?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71.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Оборудовано ли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ожоговое отделение?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72.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Оборудовано ли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гематологическое отделение?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73.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Оборудовано ли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клинико-диагностические и бактериологические лаборатории?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74.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Оборудованы ли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санитарные пропускники?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75.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Оборудованы ли умывальниками с установкой смесителей с </w:t>
            </w:r>
            <w:r>
              <w:lastRenderedPageBreak/>
              <w:t>бесконтактным управлением и дозаторами с жидким (антисептическим) мылом, иными моющими средствами и растворами антисептиков шлюзы-боксы, полубоксы?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76.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Оборудована ли в кабинетах, где проводится обработка инструментов, отдельная раковина для мытья рук или двугнездная раковина (мойка)?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8" w:history="1">
              <w:r>
                <w:rPr>
                  <w:color w:val="0000FF"/>
                </w:rPr>
                <w:t>пункт 4.4.7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77.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Обеспечены ли туалеты туалетной бумагой?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9" w:history="1">
              <w:r>
                <w:rPr>
                  <w:color w:val="0000FF"/>
                </w:rPr>
                <w:t>пункт 4.4.8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78.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Обеспечены ли туалеты средствами для мытья и сушки рук?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79.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Оборудованы ли санитарные комнаты палатных отделений устройствами для </w:t>
            </w:r>
            <w:r>
              <w:lastRenderedPageBreak/>
              <w:t>обработки и сушки суден, клеенок?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0" w:history="1">
              <w:r>
                <w:rPr>
                  <w:color w:val="0000FF"/>
                </w:rPr>
                <w:t>пункт 4.4.9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80.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Проложены ли инженерные коммуникации систем водоснабжения и водоотведения в закрытых коробах в лечебных помещениях?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1" w:history="1">
              <w:r>
                <w:rPr>
                  <w:color w:val="0000FF"/>
                </w:rPr>
                <w:t>пункт 4.4.10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81.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Проложены ли инженерные коммуникации систем водоснабжения и водоотведения в закрытых коробах в диагностических помещениях?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82.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Проложены ли инженерные коммуникации систем водоснабжения и водоотведения в закрытых коробах во вспомогательных помещениях?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V. Требования к отоплению, вентиляции, микроклимату и воздушной среде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83.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Имеют ли нагревательные приборы поверхность, исключающую </w:t>
            </w:r>
            <w:proofErr w:type="spellStart"/>
            <w:r>
              <w:t>адсорбирование</w:t>
            </w:r>
            <w:proofErr w:type="spellEnd"/>
            <w:r>
              <w:t xml:space="preserve"> пыли и устойчивую к воздействию моющих и дезинфицирующих растворов?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2" w:history="1">
              <w:r>
                <w:rPr>
                  <w:color w:val="0000FF"/>
                </w:rPr>
                <w:t>пункт 4.5.1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84.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Обеспечен ли свободный доступ для текущей эксплуатации и уборки?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85.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Проводится ли ежегодная проверка эффективности работы, а также очистка и дезинфекция систем механической приточно-вытяжной вентиляции и кондиционирования?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3" w:history="1">
              <w:r>
                <w:rPr>
                  <w:color w:val="0000FF"/>
                </w:rPr>
                <w:t>пункт 4.5.2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86.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Оборудованы ли здания, строения, сооружения медицинской организации </w:t>
            </w:r>
            <w:r>
              <w:lastRenderedPageBreak/>
              <w:t>системами приточно-вытяжной вентиляции с механическим и (или) естественным побуждением?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4" w:history="1">
              <w:r>
                <w:rPr>
                  <w:color w:val="0000FF"/>
                </w:rPr>
                <w:t>пункт 4.5.3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87.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Оборудованы ли группы помещений (операционные, реанимационные, </w:t>
            </w:r>
            <w:proofErr w:type="spellStart"/>
            <w:r>
              <w:t>рентгенокабинеты</w:t>
            </w:r>
            <w:proofErr w:type="spellEnd"/>
            <w:r>
              <w:t xml:space="preserve">, лаборатории, </w:t>
            </w:r>
            <w:proofErr w:type="spellStart"/>
            <w:r>
              <w:t>боксированные</w:t>
            </w:r>
            <w:proofErr w:type="spellEnd"/>
            <w:r>
              <w:t xml:space="preserve"> помещения, пищеблоки) раздельными системами приточно-вытяжной вентиляции с механическим и (или) естественным побуждением?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5" w:history="1">
              <w:r>
                <w:rPr>
                  <w:color w:val="0000FF"/>
                </w:rPr>
                <w:t>пункт 4.5.8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88.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Предусмотрено ли, независимо от наличия систем принудительной вентиляции во всех лечебно-диагностических помещениях, за исключением помещений класса чистоты А, </w:t>
            </w:r>
            <w:r>
              <w:lastRenderedPageBreak/>
              <w:t>естественное проветривание через форточки, фрамуги или отверстия в оконных створках помещений?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6" w:history="1">
              <w:r>
                <w:rPr>
                  <w:color w:val="0000FF"/>
                </w:rPr>
                <w:t>пункт 4.5.15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89.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Организована ли, при отсутствии систем приточно-вытяжной вентиляции в зданиях, помещениях медицинской организации общей площадью не более 500 м</w:t>
            </w:r>
            <w:r>
              <w:rPr>
                <w:vertAlign w:val="superscript"/>
              </w:rPr>
              <w:t>2</w:t>
            </w:r>
            <w:r>
              <w:t xml:space="preserve"> в помещениях классов чистоты Б и В (кроме рентгенологических кабинетов, кабинетов компьютерной и магнитно-резонансной томографии) проветривание естественным способом?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7" w:history="1">
              <w:r>
                <w:rPr>
                  <w:color w:val="0000FF"/>
                </w:rPr>
                <w:t>пункт 4.5.16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90.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Производится ли замена фильтров высокой эффективности не реже одного раза в 6 месяцев, если другое не предусмотрено </w:t>
            </w:r>
            <w:r>
              <w:lastRenderedPageBreak/>
              <w:t>инструкцией по эксплуатации?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8" w:history="1">
              <w:r>
                <w:rPr>
                  <w:color w:val="0000FF"/>
                </w:rPr>
                <w:t>пункт 4.5.19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91.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 ли шлюз при входе в палатную секцию, операционный блок, секцию реанимации и интенсивной терапии?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9" w:history="1">
              <w:r>
                <w:rPr>
                  <w:color w:val="0000FF"/>
                </w:rPr>
                <w:t>пункт 4.5.20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92.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Организована ли, в соответствии с технической документацией производителя, но не реже 1 раза в 3 месяца, очистка и дезинфекция фильтров и камер теплообменника при применении сплит-систем в кабинетах врачей, палатах, административных и вспомогательных помещениях?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50" w:history="1">
              <w:r>
                <w:rPr>
                  <w:color w:val="0000FF"/>
                </w:rPr>
                <w:t>пункт 4.5.22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93.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Оборудована ли в помещениях душевых, санитарных узлов, помещений для грязного белья, временного </w:t>
            </w:r>
            <w:r>
              <w:lastRenderedPageBreak/>
              <w:t>хранения отходов и кладовых для хранения дезинфекционных средств, реактивов и других веществ с резким запахом вытяжная вентиляция с механическим побуждением без устройства организованного притока?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51" w:history="1">
              <w:r>
                <w:rPr>
                  <w:color w:val="0000FF"/>
                </w:rPr>
                <w:t>пункт 4.5.23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94.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Размещено ли в отдельном помещении (вентиляционной камере) оборудование приточных вентиляционных систем, обслуживающих помещения классов чистоты 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52" w:history="1">
              <w:r>
                <w:rPr>
                  <w:color w:val="0000FF"/>
                </w:rPr>
                <w:t>пункт 4.5.24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95.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Размещено ли в коридорах и помещениях без постоянного пребывания людей канальное вентиляционное оборудование за подшивным потолком?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96.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Используются ли в помещениях, в которых осуществляются манипуляции с нарушением целостности кожных покровов или слизистых, ультрафиолетовые бактерицидные облучатели или другие устройства?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53" w:history="1">
              <w:r>
                <w:rPr>
                  <w:color w:val="0000FF"/>
                </w:rPr>
                <w:t>пункт 4.5.25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97.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Используется ли в помещениях, в которых осуществляются манипуляции с нарушением целостности кожных покровов или слизистых, оборудование для обеззараживания воздуха?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98.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Имеют ли воздуховоды приточной вентиляции и кондиционирования внутреннюю </w:t>
            </w:r>
            <w:proofErr w:type="spellStart"/>
            <w:r>
              <w:t>несорбирующую</w:t>
            </w:r>
            <w:proofErr w:type="spellEnd"/>
            <w:r>
              <w:t xml:space="preserve"> поверхность, исключающую вынос в </w:t>
            </w:r>
            <w:r>
              <w:lastRenderedPageBreak/>
              <w:t>помещения частиц материала воздуховодов или защитных покрытий?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54" w:history="1">
              <w:r>
                <w:rPr>
                  <w:color w:val="0000FF"/>
                </w:rPr>
                <w:t>пункт 4.5.26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99.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Содержатся в чистоте воздуховоды, </w:t>
            </w:r>
            <w:proofErr w:type="spellStart"/>
            <w:r>
              <w:t>воздухораздающие</w:t>
            </w:r>
            <w:proofErr w:type="spellEnd"/>
            <w:r>
              <w:t xml:space="preserve"> и воздухоприемные решетки, вентиляционные камеры, вентиляционные установки, теплообменники?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55" w:history="1">
              <w:r>
                <w:rPr>
                  <w:color w:val="0000FF"/>
                </w:rPr>
                <w:t>пункт 4.5.27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100.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Имеют ли механические повреждения воздуховоды, </w:t>
            </w:r>
            <w:proofErr w:type="spellStart"/>
            <w:r>
              <w:t>воздухораздающие</w:t>
            </w:r>
            <w:proofErr w:type="spellEnd"/>
            <w:r>
              <w:t xml:space="preserve"> и воздухоприемные решетки, вентиляционные камеры, вентиляционные установки, теплообменники?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101.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Имеют ли следы коррозии воздуховоды, </w:t>
            </w:r>
            <w:proofErr w:type="spellStart"/>
            <w:r>
              <w:t>воздухораздающие</w:t>
            </w:r>
            <w:proofErr w:type="spellEnd"/>
            <w:r>
              <w:t xml:space="preserve"> и воздухоприемные решетки, вентиляционные камеры, вентиляционные </w:t>
            </w:r>
            <w:r>
              <w:lastRenderedPageBreak/>
              <w:t>установки, теплообменники?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102.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Имеют ли нарушения герметичности воздуховоды, </w:t>
            </w:r>
            <w:proofErr w:type="spellStart"/>
            <w:r>
              <w:t>воздухораздающие</w:t>
            </w:r>
            <w:proofErr w:type="spellEnd"/>
            <w:r>
              <w:t xml:space="preserve"> и воздухоприемные решетки, вентиляционные камеры, вентиляционные установки, теплообменники?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103.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Используются ли вентиляционные камеры не по прямому назначению воздуховоды?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104.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Проводится ли уборка помещений вентиляционных камер не реже одного раза в месяц?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105.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Проводится ли уборка воздухозаборных шахт не реже 1 раза в 6 месяцев?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106.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Проводится ли техническое обслуживание, очистка и </w:t>
            </w:r>
            <w:r>
              <w:lastRenderedPageBreak/>
              <w:t>дезинфекция систем вентиляции не реже 1 раза в год?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107.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Обеспечена ли во всех помещениях класса чистоты А скрытая прокладка трубопроводов, арматуры?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56" w:history="1">
              <w:r>
                <w:rPr>
                  <w:color w:val="0000FF"/>
                </w:rPr>
                <w:t>пункт 4.5.28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108.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Обеспечена ли прокладка воздуховодов в закрытых коробах в помещениях (за исключением помещений класса чистоты А)?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109.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Обеспечена ли защита продухов чердачных и подвальных помещений от проникновения грызунов, птиц и синантропных насекомых?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57" w:history="1">
              <w:r>
                <w:rPr>
                  <w:color w:val="0000FF"/>
                </w:rPr>
                <w:t>пункт 4.5.29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 ли контроль, в рамках проведения производственного контроля, за: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58" w:history="1">
              <w:r>
                <w:rPr>
                  <w:color w:val="0000FF"/>
                </w:rPr>
                <w:t>пункт 4.5.30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- параметрами микроклимата (не реже 1 раза в 6 месяцев)?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- показателями микробной обсемененности воздушной среды (не реже 1 раза в 6 месяцев)?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- загрязненностью химическими веществами воздушной среды (не реже 1 раза в год)?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Организован ли при наличии централизованных систем кондиционирования и увлажнения воздуха микробиологический контроль, на наличие </w:t>
            </w:r>
            <w:proofErr w:type="spellStart"/>
            <w:r>
              <w:t>легионелл</w:t>
            </w:r>
            <w:proofErr w:type="spellEnd"/>
            <w:r>
              <w:t xml:space="preserve"> 2 раза в год?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59" w:history="1">
              <w:r>
                <w:rPr>
                  <w:color w:val="0000FF"/>
                </w:rPr>
                <w:t>пункт 4.5.31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Соблюдаются ли требования к естественному, искусственному и совмещенному освещению помещений </w:t>
            </w:r>
            <w:r>
              <w:lastRenderedPageBreak/>
              <w:t>медицинских организаций?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0" w:history="1">
              <w:r>
                <w:rPr>
                  <w:color w:val="0000FF"/>
                </w:rPr>
                <w:t>пункт 4.6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Используется ли в лечебных, диагностических и вспомогательных помещениях (кроме административных и вестибюльных) мебель, выполненная из материалов, устойчивых к воздействию моющих и дезинфицирующих средств?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пункт 4.6.7 </w:t>
            </w:r>
            <w:hyperlink r:id="rId61" w:history="1">
              <w:r>
                <w:rPr>
                  <w:color w:val="0000FF"/>
                </w:rPr>
                <w:t>СП 2.1.3678-20</w:t>
              </w:r>
            </w:hyperlink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VI. Требования к приемным отделениям стационаров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Организована ли изоляция пациента, в случае подозрения на инфекционное заболевание, в боксе или </w:t>
            </w:r>
            <w:proofErr w:type="spellStart"/>
            <w:r>
              <w:t>боксированной</w:t>
            </w:r>
            <w:proofErr w:type="spellEnd"/>
            <w:r>
              <w:t xml:space="preserve"> палате до установки диагноза или перевода в инфекционное отделение (больницу)?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2" w:history="1">
              <w:r>
                <w:rPr>
                  <w:color w:val="0000FF"/>
                </w:rPr>
                <w:t>пункт 4.8.1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Проводится ли взятие биологических материалов для лабораторных исследований на дифтерию и группу кишечных инфекций в приемно-карантинном отделении психиатрического стационара в случае отсутствия документально подтвержденных результатов лабораторных исследований?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3" w:history="1">
              <w:r>
                <w:rPr>
                  <w:color w:val="0000FF"/>
                </w:rPr>
                <w:t>пункт 4.8.2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Находится ли пациент в приемно-карантинном отделении до получения результатов лабораторных исследований?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Организованы ли в инфекционных стационарах (отделениях) для приема пациентов </w:t>
            </w:r>
            <w:r>
              <w:lastRenderedPageBreak/>
              <w:t>приемно-смотровые боксы, количество которых определяется в зависимости от количества коек в стационаре (отделении)?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4" w:history="1">
              <w:r>
                <w:rPr>
                  <w:color w:val="0000FF"/>
                </w:rPr>
                <w:t>пункт 4.8.3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Организованы ли в неинфекционных отделениях для приема больных детей приемно-смотровые боксы и изоляционно-диагностические палаты?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5" w:history="1">
              <w:r>
                <w:rPr>
                  <w:color w:val="0000FF"/>
                </w:rPr>
                <w:t>пункт 4.8.4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VII. Требования к палатным отделениям стационаров общесоматического профиля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Является ли палатная секция непроходной?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6" w:history="1">
              <w:r>
                <w:rPr>
                  <w:color w:val="0000FF"/>
                </w:rPr>
                <w:t>пункт 4.9.1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120.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 ли шлюз при входе в палатное отделение, палатную секцию?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7" w:history="1">
              <w:r>
                <w:rPr>
                  <w:color w:val="0000FF"/>
                </w:rPr>
                <w:t>пункт 4.9.2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121.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Оборудованы ли для тяжелобольных пациентов ванные комнаты с подъемниками и оборудованием, предназначенным для гигиенической обработки пациентов, во вновь строящихся и реконструируемых зданиях, строениях, сооружениях медицинских организаций?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8" w:history="1">
              <w:r>
                <w:rPr>
                  <w:color w:val="0000FF"/>
                </w:rPr>
                <w:t>пункт 4.9.3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VIII. Требования к палатным отделениям хирургического профиля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122.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Изолируются ли пациенты с гнойно-септическими заболеваниями в отделение гнойной хирургии, либо в бокс или </w:t>
            </w:r>
            <w:proofErr w:type="spellStart"/>
            <w:r>
              <w:t>боксированную</w:t>
            </w:r>
            <w:proofErr w:type="spellEnd"/>
            <w:r>
              <w:t xml:space="preserve"> палату?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9" w:history="1">
              <w:r>
                <w:rPr>
                  <w:color w:val="0000FF"/>
                </w:rPr>
                <w:t>пункт 4.10.1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123.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Организовано ли в отделениях с двумя </w:t>
            </w:r>
            <w:r>
              <w:lastRenderedPageBreak/>
              <w:t>палатными секциями не менее 2 перевязочных?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70" w:history="1">
              <w:r>
                <w:rPr>
                  <w:color w:val="0000FF"/>
                </w:rPr>
                <w:t>пункт 4.10.2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124.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Изолируются ли пациенты с инфекцией любой локализации независимо от срока ее возникновения, вызванной </w:t>
            </w:r>
            <w:proofErr w:type="spellStart"/>
            <w:r>
              <w:t>метициллин</w:t>
            </w:r>
            <w:proofErr w:type="spellEnd"/>
            <w:r>
              <w:t xml:space="preserve"> (оксациллин) резистентным золотистым стафилококком или </w:t>
            </w:r>
            <w:proofErr w:type="spellStart"/>
            <w:r>
              <w:t>ванкомицинрезистентным</w:t>
            </w:r>
            <w:proofErr w:type="spellEnd"/>
            <w:r>
              <w:t xml:space="preserve"> энтерококком, или микроорганизмами с экстремальной резистентностью, в </w:t>
            </w:r>
            <w:proofErr w:type="spellStart"/>
            <w:r>
              <w:t>боксированные</w:t>
            </w:r>
            <w:proofErr w:type="spellEnd"/>
            <w:r>
              <w:t xml:space="preserve"> палаты помещения (изоляторы)?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71" w:history="1">
              <w:r>
                <w:rPr>
                  <w:color w:val="0000FF"/>
                </w:rPr>
                <w:t>пункт 4.10.2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IX. Требования к размещению и устройству операционных блоков, операционных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125.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Размещены ли операционные блоки в помещениях, оборудованных </w:t>
            </w:r>
            <w:r>
              <w:lastRenderedPageBreak/>
              <w:t>автономной системой приточно-вытяжной вентиляции и кондиционирования, обеспечивающей нормируемые параметры микроклимата, чистоту воздуха?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72" w:history="1">
              <w:r>
                <w:rPr>
                  <w:color w:val="0000FF"/>
                </w:rPr>
                <w:t>пункт 4.11.1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126.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Организовано ли в операционных блоках зонирование внутренних помещений на стерильную зону (операционная)?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73" w:history="1">
              <w:r>
                <w:rPr>
                  <w:color w:val="0000FF"/>
                </w:rPr>
                <w:t>пункт 4.11.2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127.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Организовано ли в операционных блоках зонирование внутренних помещений на зону строгого режима (предоперационные, помещение подготовки пациента наркозная, помещения хранения стерильных материалов и другие вспомогательные помещения, для которых соблюдается режим </w:t>
            </w:r>
            <w:r>
              <w:lastRenderedPageBreak/>
              <w:t>санитарного пропускника для входа работников)?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128.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Организовано ли в операционных блоках зонирование внутренних помещений на зону общебольничного режима (шлюз)?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129.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Имеются ли запретительные знаки отделяющие зону общебольничного режима от остальных помещений операционного блока?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130.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Осуществляется ли через санитарные пропускники после санитарной обработки вход в операционный блок?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74" w:history="1">
              <w:r>
                <w:rPr>
                  <w:color w:val="0000FF"/>
                </w:rPr>
                <w:t>пункт 4.11.3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131.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Организованы ли раздельные входы для пациентов (через шлюз или из коридора операционного блока) и </w:t>
            </w:r>
            <w:r>
              <w:lastRenderedPageBreak/>
              <w:t>работников (через санитарный пропускник)?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75" w:history="1">
              <w:r>
                <w:rPr>
                  <w:color w:val="0000FF"/>
                </w:rPr>
                <w:t>пункт 4.11.4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132.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Имеют ли санитарные пропускники (мужской и женский) операционных блоков три смежных помещения первое помещение, оборудованное душем, туалетом (унитазом) и дозатором с раствором антисептика?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76" w:history="1">
              <w:r>
                <w:rPr>
                  <w:color w:val="0000FF"/>
                </w:rPr>
                <w:t>пункт 4.11.5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133.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Имеют ли санитарные пропускники (мужской и женский) операционных блоков три смежных помещения второе - для переодевания работников?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134.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Имеют ли санитарные пропускники (мужской и женский) операционных блоков три смежных помещения третье, через которое работники возвращаются в </w:t>
            </w:r>
            <w:r>
              <w:lastRenderedPageBreak/>
              <w:t>санитарный пропускник после проведения операций и которое оборудуется контейнерами для сбора использованного белья (халатов, хирургических костюмов, масок, шапочек, бахил)?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135.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 ли санитарный пропускник в операционных блоках на две операционные?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77" w:history="1">
              <w:r>
                <w:rPr>
                  <w:color w:val="0000FF"/>
                </w:rPr>
                <w:t>пункт 4.11.6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136.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Организована ли отдельная палата в составе отделений реанимации и интенсивной терапии для временной изоляции пациентов с инфекционным заболеванием или подозрением на него?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78" w:history="1">
              <w:r>
                <w:rPr>
                  <w:color w:val="0000FF"/>
                </w:rPr>
                <w:t>пункт 4.12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X. Требования к акушерским стационарам, родильным домам </w:t>
            </w:r>
            <w:r>
              <w:lastRenderedPageBreak/>
              <w:t>(отделениям), перинатальным центрам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137.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 ли прием рожениц с подозрением на инфекционные заболевания через блок помещений обсервационного приема в родильных домах (отделениях), перинатальных центрах при наличии обсервационных отделений?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79" w:history="1">
              <w:r>
                <w:rPr>
                  <w:color w:val="0000FF"/>
                </w:rPr>
                <w:t>пункт 4.13.1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138.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Имеются ли в составе приемного отделения акушерского стационара индивидуальные родовые палаты и возможности планировочной изоляции части палат?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80" w:history="1">
              <w:r>
                <w:rPr>
                  <w:color w:val="0000FF"/>
                </w:rPr>
                <w:t>пункт 4.13.2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139.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При наличии 3 и более коек для рожениц имеется ли в составе акушерского стационара (отделения) родильный блок?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81" w:history="1">
              <w:r>
                <w:rPr>
                  <w:color w:val="0000FF"/>
                </w:rPr>
                <w:t>пункт 4.13.3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140.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Организовано ли место для обработки рук и переодевания работников (подготовительная) в шлюзе индивидуальной родильной палаты, перед родильными залами (на 2 и более коек) или между ними?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141.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Организованы ли в послеродовых отделениях палаты совместного и раздельного пребывания родильниц и новорожденных?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82" w:history="1">
              <w:r>
                <w:rPr>
                  <w:color w:val="0000FF"/>
                </w:rPr>
                <w:t>пункт 4.13.4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142.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количество коек в палатах совместного пребывания (не более 2 материнских и 2 детских)?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143.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 ли шлюз перед входом в палату новорожденных отделения, в том числе второго этапа выхаживания?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83" w:history="1">
              <w:r>
                <w:rPr>
                  <w:color w:val="0000FF"/>
                </w:rPr>
                <w:t>пункт 4.13.5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XI. Требования к палатным отделениям стационара для лечения детей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144.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вместимость палат для детей до одного года (кроме новорожденных) во вновь проектируемых стационарах для лечения детей (не более чем на 2 койки)?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84" w:history="1">
              <w:r>
                <w:rPr>
                  <w:color w:val="0000FF"/>
                </w:rPr>
                <w:t>пункт 4.14.1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145.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Организованы ли в отделениях второго этапа выхаживания и отделениях для детей до 3 лет включительно палаты для совместного круглосуточного пребывания с детьми матерей (других лиц по уходу)?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85" w:history="1">
              <w:r>
                <w:rPr>
                  <w:color w:val="0000FF"/>
                </w:rPr>
                <w:t>пункт 4.14.2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146.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Организованы ли при дневном пребывании матерей (других лиц по </w:t>
            </w:r>
            <w:r>
              <w:lastRenderedPageBreak/>
              <w:t>уходу) - помещение для их осмотра и переодевания?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XII. Требования к отделениям для лечения инфекционных больных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147.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Организованы ли во вновь строящихся и реконструируемых медицинских организациях палаты в отделениях для лечения инфекционных больных в виде боксов и </w:t>
            </w:r>
            <w:proofErr w:type="spellStart"/>
            <w:r>
              <w:t>боксированных</w:t>
            </w:r>
            <w:proofErr w:type="spellEnd"/>
            <w:r>
              <w:t xml:space="preserve"> палат?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86" w:history="1">
              <w:r>
                <w:rPr>
                  <w:color w:val="0000FF"/>
                </w:rPr>
                <w:t>пункт 4.15.1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148.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Предусмотрены ли в туберкулезном стационаре </w:t>
            </w:r>
            <w:proofErr w:type="spellStart"/>
            <w:r>
              <w:t>боксированные</w:t>
            </w:r>
            <w:proofErr w:type="spellEnd"/>
            <w:r>
              <w:t xml:space="preserve"> палаты или отдельные палатные секции для пациентов с туберкулезом, вызванным возбудителем с множественной лекарственной устойчивостью?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87" w:history="1">
              <w:r>
                <w:rPr>
                  <w:color w:val="0000FF"/>
                </w:rPr>
                <w:t>пункт 4.15.2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149.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Соответствует ли вместимость палат палатных отделений для </w:t>
            </w:r>
            <w:proofErr w:type="spellStart"/>
            <w:r>
              <w:t>иммунокомпрометированных</w:t>
            </w:r>
            <w:proofErr w:type="spellEnd"/>
            <w:r>
              <w:t xml:space="preserve"> пациентов для пациентов с </w:t>
            </w:r>
            <w:proofErr w:type="spellStart"/>
            <w:r>
              <w:t>муковисцидозом</w:t>
            </w:r>
            <w:proofErr w:type="spellEnd"/>
            <w:r>
              <w:t xml:space="preserve">, </w:t>
            </w:r>
            <w:proofErr w:type="spellStart"/>
            <w:r>
              <w:t>онкогематологическими</w:t>
            </w:r>
            <w:proofErr w:type="spellEnd"/>
            <w:r>
              <w:t xml:space="preserve"> заболеваниями, ожогами - не более двух коек?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88" w:history="1">
              <w:r>
                <w:rPr>
                  <w:color w:val="0000FF"/>
                </w:rPr>
                <w:t>пункт 4.15.3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150.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Соответствует ли вместимость палат палатных отделений для </w:t>
            </w:r>
            <w:proofErr w:type="spellStart"/>
            <w:r>
              <w:t>иммунокомпрометированных</w:t>
            </w:r>
            <w:proofErr w:type="spellEnd"/>
            <w:r>
              <w:t xml:space="preserve"> пациентов для пациентов с ВИЧ-инфекцией - не более трех коек?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outlineLvl w:val="2"/>
            </w:pPr>
            <w:r>
              <w:t>XIII. Требования физиотерапевтическому отделению и отделению медицинской реабилитации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151.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Является ли физиотерапевтическое отделение и отделение </w:t>
            </w:r>
            <w:r>
              <w:lastRenderedPageBreak/>
              <w:t>медицинской реабилитации общим для всех структурных подразделений организации? (за исключением отделений инфекционного профиля)?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89" w:history="1">
              <w:r>
                <w:rPr>
                  <w:color w:val="0000FF"/>
                </w:rPr>
                <w:t>пункт 4.16.1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152.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Реализованы ли в кабинетах </w:t>
            </w:r>
            <w:proofErr w:type="spellStart"/>
            <w:r>
              <w:t>гипокситерапии</w:t>
            </w:r>
            <w:proofErr w:type="spellEnd"/>
            <w:r>
              <w:t xml:space="preserve"> противошумовые мероприятия от работы компрессора?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90" w:history="1">
              <w:r>
                <w:rPr>
                  <w:color w:val="0000FF"/>
                </w:rPr>
                <w:t>пункт 4.16.3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153.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Реализовано ли в кабинетах </w:t>
            </w:r>
            <w:proofErr w:type="spellStart"/>
            <w:r>
              <w:t>гипокситерапии</w:t>
            </w:r>
            <w:proofErr w:type="spellEnd"/>
            <w:r>
              <w:t xml:space="preserve"> естественное проветривание?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154.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Реализовано ли в кабинетах </w:t>
            </w:r>
            <w:proofErr w:type="spellStart"/>
            <w:r>
              <w:t>гипокситерапии</w:t>
            </w:r>
            <w:proofErr w:type="spellEnd"/>
            <w:r>
              <w:t xml:space="preserve"> отдельное помещение для мойки и дезинфекции масок и шлангов?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155.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Реализованы ли в кабинетах </w:t>
            </w:r>
            <w:proofErr w:type="spellStart"/>
            <w:r>
              <w:t>гипокситерапии</w:t>
            </w:r>
            <w:proofErr w:type="spellEnd"/>
            <w:r>
              <w:t xml:space="preserve"> перерывы для проветривания между сеансами?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156.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Реализована ли в кабинетах </w:t>
            </w:r>
            <w:proofErr w:type="spellStart"/>
            <w:r>
              <w:t>гипокситерапии</w:t>
            </w:r>
            <w:proofErr w:type="spellEnd"/>
            <w:r>
              <w:t xml:space="preserve"> после окончания рабочей смены уборка с применением моющих и дезинфицирующих средств?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157.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Реализовано ли в кабинетах </w:t>
            </w:r>
            <w:proofErr w:type="spellStart"/>
            <w:r>
              <w:t>гипокситерапии</w:t>
            </w:r>
            <w:proofErr w:type="spellEnd"/>
            <w:r>
              <w:t xml:space="preserve"> после окончания рабочей смены обеззараживание воздуха?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XIV. Требования к эндоскопическому отделению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158.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Осуществляется ли в разных помещениях прием врача, обработка </w:t>
            </w:r>
            <w:r>
              <w:lastRenderedPageBreak/>
              <w:t>эндоскопического оборудования, проведение эндоскопических процедур?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91" w:history="1">
              <w:r>
                <w:rPr>
                  <w:color w:val="0000FF"/>
                </w:rPr>
                <w:t>пункт 4.17.1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159.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Организованы ли отдельные процедурные для проведения эндоскопии верхних отделов пищеварительного тракта?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160.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Организованы ли отдельные процедурные для проведения бронхоскопии?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161.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Организованы ли отдельные процедурные для проведения эндоскопии верхних отделов пищеварительного тракта?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162.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Организованы ли отдельные процедурные </w:t>
            </w:r>
            <w:r>
              <w:lastRenderedPageBreak/>
              <w:t>для проведения эндоскопии нижних отделов пищеварительного тракта?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163.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Имеется ли туалет в процедурном кабинете для исследования нижних отделов пищеварительного тракта?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164.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Организовано ли помещение для отдыха и наблюдения за пациентом при оказании анестезиологического пособия в ходе проведения эндоскопического обследования в амбулаторных условиях?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165.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Осуществляется ли эндоскопия нижних отделов пищеварительного тракта и верхних отделов </w:t>
            </w:r>
            <w:r>
              <w:lastRenderedPageBreak/>
              <w:t>пищеварительного тракта в процедурной для эндоскопии нижних отделов пищеварительного тракта, при необходимости совмещения данных процедур?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92" w:history="1">
              <w:r>
                <w:rPr>
                  <w:color w:val="0000FF"/>
                </w:rPr>
                <w:t>пункт 4.17.2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XV. Требования к отделению гемодиализа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166.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Выделены ли отдельные залы и оборудование для пациентов, больных вирусом иммунодефицита человека, парентеральными вирусными гепатитами или являющихся носителями маркеров этих заболеваний?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93" w:history="1">
              <w:r>
                <w:rPr>
                  <w:color w:val="0000FF"/>
                </w:rPr>
                <w:t>пункт 4.18.1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167.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Выделяется ли самостоятельная зона для проведения хронического гемодиализа амбулаторным пациентам?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94" w:history="1">
              <w:r>
                <w:rPr>
                  <w:color w:val="0000FF"/>
                </w:rPr>
                <w:t>пункт 4.18.2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168.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Проводится ли процедура острого диализа в помещениях отделения гемодиализа?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95" w:history="1">
              <w:r>
                <w:rPr>
                  <w:color w:val="0000FF"/>
                </w:rPr>
                <w:t>пункт 4.18.3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169.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Проводится ли процедура острого диализа в реанимационном отделении?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170.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Проводится ли процедура острого диализа в приемном отделении при наличии стационарной или мобильной организации водоподготовки?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171.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Имеется ли вакцинация против гепатита B у пациентов, находящихся на хроническом гемодиализе?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96" w:history="1">
              <w:r>
                <w:rPr>
                  <w:color w:val="0000FF"/>
                </w:rPr>
                <w:t>пункт 4.18.4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XVI. Требования к отделению лучевой диагностики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172.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Соответствует ли размещение </w:t>
            </w:r>
            <w:r>
              <w:lastRenderedPageBreak/>
              <w:t>рентгеновских кабинетов, помещений, связанных с работой с радиоактивными веществами, требованиям норм радиационной безопасности и санитарных правил устройства и эксплуатации помещений для работы с источниками ионизирующих излучений?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97" w:history="1">
              <w:r>
                <w:rPr>
                  <w:color w:val="0000FF"/>
                </w:rPr>
                <w:t>пункт 4.19.1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173.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Соответствуют ли размещение оборудования кабинетов ультразвуковой диагностики гигиеническим требованиям к условиям труда медицинских работников, выполняющих ультразвуковые исследования?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98" w:history="1">
              <w:r>
                <w:rPr>
                  <w:color w:val="0000FF"/>
                </w:rPr>
                <w:t>пункт 4.19.2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174.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Имеется ли облицовка стен кабинетов ультразвуковой </w:t>
            </w:r>
            <w:r>
              <w:lastRenderedPageBreak/>
              <w:t>диагностики керамической плиткой?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175.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Размещен ли кабинет магнитно-резонансной томографии смежно (по горизонтали и вертикали) с палатами для беременных?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99" w:history="1">
              <w:r>
                <w:rPr>
                  <w:color w:val="0000FF"/>
                </w:rPr>
                <w:t>пункт 4.19.3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176.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Размещен ли кабинет магнитно-резонансной томографии смежно (по горизонтали и вертикали) с палатами для детей?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177.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Размещен ли кабинет магнитно-резонансной томографии смежно (по горизонтали и вертикали) с палатами для кардиологических больных?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178.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Размещен ли кабинет магнитно-резонансной томографии смежно (по горизонтали и вертикали) с палатами для </w:t>
            </w:r>
            <w:r>
              <w:lastRenderedPageBreak/>
              <w:t>круглосуточного пребывания пациентов?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179.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Размещены ли предупреждающие и запрещающие знаки перед входом в отделение магнитно-резонансной томографии?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00" w:history="1">
              <w:r>
                <w:rPr>
                  <w:color w:val="0000FF"/>
                </w:rPr>
                <w:t>пункт 4.19.4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180.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Располагается ли комната управления (пультовая) за пределами зоны магнитной индукции?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01" w:history="1">
              <w:r>
                <w:rPr>
                  <w:color w:val="0000FF"/>
                </w:rPr>
                <w:t>пункт 4.19.5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181.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Осуществляется ли экранирование с помощью клетки Фарадея с учетом мощности томографа?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02" w:history="1">
              <w:r>
                <w:rPr>
                  <w:color w:val="0000FF"/>
                </w:rPr>
                <w:t>пункт 4.19.6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182.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Обозначена ли предупреждающими знаками зона магнитной индукции?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03" w:history="1">
              <w:r>
                <w:rPr>
                  <w:color w:val="0000FF"/>
                </w:rPr>
                <w:t>пункт 4.19.7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183.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Имеют ли маркировку зоны с уровнями постоянного магнитного поля, превышающими </w:t>
            </w:r>
            <w:r>
              <w:lastRenderedPageBreak/>
              <w:t>предельно допустимый уровень для общего воздействия с учетом времени нахождения в данной зоне за смену?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04" w:history="1">
              <w:r>
                <w:rPr>
                  <w:color w:val="0000FF"/>
                </w:rPr>
                <w:t>пункт 4.19.9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184.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Регистрируются ли в бумажном или электронном виде данные о диагностических процедурах с указанием количества замен катушек в смену на каждого сотрудника?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185.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Регистрируются ли в бумажном или электронном виде данные о диагностических процедурах с указанием времени (хронометраж), необходимого для замены катушки?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186.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Регистрируются ли в бумажном или электронном виде данные о диагностических процедурах с указанием </w:t>
            </w:r>
            <w:r>
              <w:lastRenderedPageBreak/>
              <w:t>укладки пациента в условиях повышенного уровня постоянного магнитного поля?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XVII. Требования к патологоанатомическим отделениям и отделениям судебно-медицинской экспертизы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187.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Размещены ли в отдельно стоящих зданиях патологоанатомические отделения, осуществляющие патологоанатомические вскрытия, и отделения судебно-медицинской экспертизы, осуществляющие экспертизу трупов?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05" w:history="1">
              <w:r>
                <w:rPr>
                  <w:color w:val="0000FF"/>
                </w:rPr>
                <w:t>пункт 4.20.1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188.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Патологоанатомические отделения, осуществляющие патологоанатомические вскрытия, и отделения судебно-медицинской </w:t>
            </w:r>
            <w:r>
              <w:lastRenderedPageBreak/>
              <w:t>экспертизы, осуществляющие экспертизу трупов, размещены ли в составе других зданий медицинских организаций?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189.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При размещении патологоанатомического отделения, осуществляющего патологоанатомические вскрытия, и отделения судебно-медицинской экспертизы, осуществляющего экспертизу трупов в составе других зданий медицинских организаций, имеется ли планировочная изоляция и автономная система вентиляции?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190.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Организованы ли в патологоанатомических отделениях и отделениях судебно-медицинской </w:t>
            </w:r>
            <w:r>
              <w:lastRenderedPageBreak/>
              <w:t>экспертизы отдельные входы для доставки трупов?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06" w:history="1">
              <w:r>
                <w:rPr>
                  <w:color w:val="0000FF"/>
                </w:rPr>
                <w:t>пункт 4.20.2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191.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Организованы ли, в патологоанатомических отделениях, и отделениях судебно-медицинской экспертизы входа работников и посетителей?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192.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 ли, в патологоанатомических отделениях, и отделениях судебно-медицинской экспертизы отдельный вход в траурный зал (при наличии)?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193.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Является ли изолированным помещение для вскрытия инфицированных трупов?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194.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 ли помещение для вскрытия инфицированных трупов отдельный вход снаружи?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195.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Проводится ли заключительная дезинфекция в отделениях, в которых проводится не более одного вскрытия в день, после вскрытия каждого такого трупа?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196.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Изготовлены ли секционные столы из водонепроницаемого материала с очищаемым покрытием, выдерживающим частую обработку дезинфекционными средствами?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07" w:history="1">
              <w:r>
                <w:rPr>
                  <w:color w:val="0000FF"/>
                </w:rPr>
                <w:t>пункт 4.20.3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197.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Имеют ли секционные столы подводку холодной и горячей воды?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198.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Имеют ли секционные столы сток в канализацию, закрывающийся сеткой-уловителем?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199.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 ли в полу секционной сливной трап?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200.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Проводится ли работа с секционным материалом с использованием средств индивидуальной защиты?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08" w:history="1">
              <w:r>
                <w:rPr>
                  <w:color w:val="0000FF"/>
                </w:rPr>
                <w:t>пункт 4.20.4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201.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Используются ли средства индивидуальной защиты органов дыхания в случаях, не исключающих туберкулез?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202.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Имеются ли защитные костюмы 1 и 2 типа для применения ли при работе с секционным материалом в случае подозрения на особо опасные инфекционные болезни?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203.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Располагается ли отделение экспертизы живых лиц в изолированном отсеке бюро судебно-медицинской экспертизы </w:t>
            </w:r>
            <w:r>
              <w:lastRenderedPageBreak/>
              <w:t>с самостоятельным входом?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09" w:history="1">
              <w:r>
                <w:rPr>
                  <w:color w:val="0000FF"/>
                </w:rPr>
                <w:t>пункт 4.20.5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XVIII. Требования к лабораторным подразделениям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204.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Размещены ли клинико-диагностические, микробиологические и другие диагностические лаборатории в изолированных непроходных отсеках зданий?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10" w:history="1">
              <w:r>
                <w:rPr>
                  <w:color w:val="0000FF"/>
                </w:rPr>
                <w:t>пункт 4.21.1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205.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Организовано ли помещение для забора материала за пределами блока помещений для исследований?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206.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Соответствует ли размещение и состав помещений лабораторий, осуществляющих диагностику инфекционных болезней (микробиологические, </w:t>
            </w:r>
            <w:r>
              <w:lastRenderedPageBreak/>
              <w:t>иммунологические, серологические, молекулярно-генетические) требованиям санитарных правил по безопасности работы с микроорганизмами III - IV групп патогенности (опасности) и возбудителей паразитарных болезней?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207.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Проводятся ли в вытяжном шкафу работы с использованием вредных химических веществ (фиксирование материала, розлив формалина, концентрированных кислот, приготовление реактивов, прокаливание, выжигание, измельчение)?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11" w:history="1">
              <w:r>
                <w:rPr>
                  <w:color w:val="0000FF"/>
                </w:rPr>
                <w:t>пункт 4.21.2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XIX. Требования к подразделениям для оказания медицинской </w:t>
            </w:r>
            <w:r>
              <w:lastRenderedPageBreak/>
              <w:t>помощи в амбулаторных условиях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208.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 ли в медицинской организации для оказания медицинской помощи в амбулаторных условиях, численностью до 100 посещений в смену, а также в специализированных амбулаторно-поликлинических организациях неинфекционного профиля в общей вестибюльной группе для детей и взрослых, отдельный туалет для детей?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12" w:history="1">
              <w:r>
                <w:rPr>
                  <w:color w:val="0000FF"/>
                </w:rPr>
                <w:t>пункт 4.22.1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209.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 ли вход детей в детские поликлиники через бокс?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13" w:history="1">
              <w:r>
                <w:rPr>
                  <w:color w:val="0000FF"/>
                </w:rPr>
                <w:t>пункт 4.22.2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XX. Требования к кабинету врача-косметолога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Проводится ли в кабинете врача-косметолога услуги по косметологии с нарушением целостности кожных покровов?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14" w:history="1">
              <w:r>
                <w:rPr>
                  <w:color w:val="0000FF"/>
                </w:rPr>
                <w:t>пункт 4.23.1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 ли процедурный кабинет в случае применения инъекционных методов лечения?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15" w:history="1">
              <w:r>
                <w:rPr>
                  <w:color w:val="0000FF"/>
                </w:rPr>
                <w:t>пункт 4.23.2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XXI. Требования к центральному стерилизационному отделению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Организовано ли разделение помещения центрального стерилизационного отделения на помещение приема и очистки медицинских изделий (далее - грязная зона)?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16" w:history="1">
              <w:r>
                <w:rPr>
                  <w:color w:val="0000FF"/>
                </w:rPr>
                <w:t>пункт 4.24.1</w:t>
              </w:r>
            </w:hyperlink>
            <w:r>
              <w:t>.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Организовано ли разделение помещения центрального </w:t>
            </w:r>
            <w:r>
              <w:lastRenderedPageBreak/>
              <w:t>стерилизационного отделения на помещение упаковки, комплектации и загрузки в стерилизаторы (далее - чистая зона)?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Организовано ли разделение помещения центрального стерилизационного отделения на стерильную половину стерилизационной-автоклавной, склад стерильных материалов и экспедицию (далее - стерильная зона)?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XXII. Требования к санитарному содержанию помещений, оборудованию, инвентарю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Осуществляется ли не менее 2 раз в сутки с использованием моющих и дезинфицирующих средств влажная уборка </w:t>
            </w:r>
            <w:r>
              <w:lastRenderedPageBreak/>
              <w:t>помещений (обработка полов, мебели, оборудования, подоконников, дверей)?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17" w:history="1">
              <w:r>
                <w:rPr>
                  <w:color w:val="0000FF"/>
                </w:rPr>
                <w:t>пункт 4.25.1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Проводится ли не менее одного раза в месяц уборка помещений класса чистоты В (палатных отделений и других функциональных помещений, и кабинетов) и Г (регистратур, справочных, вестибюлей, гардеробных, помещений для приема передач пациентам, помещений выписки, помещений для ожидания, буфетных, столовых для пациентов) с обработкой стен, полов, оборудования, инвентаря, светильников с применением моющих и дезинфицирующих средств?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18" w:history="1">
              <w:r>
                <w:rPr>
                  <w:color w:val="0000FF"/>
                </w:rPr>
                <w:t>пункт 4.25.2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Проводится ли не менее одного раза в неделю </w:t>
            </w:r>
            <w:r>
              <w:lastRenderedPageBreak/>
              <w:t>уборка помещений классов чистоты А и Б (операционного блока, перевязочных, родильных залов, процедурных, манипуляционных, стерилизационных, и других помещений с асептическим режимом) с обработкой стен, полов, оборудования, инвентаря, светильников с применением моющих и дезинфицирующих средств?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19" w:history="1">
              <w:r>
                <w:rPr>
                  <w:color w:val="0000FF"/>
                </w:rPr>
                <w:t>пункт 4.25.3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Проводится ли после окончания уборки обеззараживание воздуха в помещении?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Имеется ли в стационарах и поликлиниках, обслуживающих более 50 пациентов в смену центральные кладовые для чистого и грязного белья?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20" w:history="1">
              <w:r>
                <w:rPr>
                  <w:color w:val="0000FF"/>
                </w:rPr>
                <w:t>пункт 4.25.4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220.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Оборудована ли кладовая для чистого белья стеллажами с влагоустойчивой поверхностью для проведения влажной уборки и дезинфекции?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221.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Оборудована ли центральная кладовая для грязного белья напольными стеллажами?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222.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Оборудована ли центральная кладовая для грязного белья умывальником?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223.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Оборудована ли центральная кладовая для грязного белья вытяжной вентиляцией?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224.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Оборудована ли центральная кладовая для грязного белья устройством для обеззараживания воздуха?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225.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Организована ли механизация процессов, связанных с транспортировкой, погрузкой, разгрузкой белья?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21" w:history="1">
              <w:r>
                <w:rPr>
                  <w:color w:val="0000FF"/>
                </w:rPr>
                <w:t>пункт 4.25.5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226.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Осуществляется ли транспортировка чистого белья из прачечной и грязного белья в прачечную в упакованном виде (в контейнерах), выделенным автотранспортом?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227.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Допускается ли перевозка грязного и чистого белья в одной и той же таре?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228.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Подвергаются ли дезинфекционной обработке матрацы, подушки, одеяла после выписки или смерти пациента, а также по мере загрязнения?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22" w:history="1">
              <w:r>
                <w:rPr>
                  <w:color w:val="0000FF"/>
                </w:rPr>
                <w:t>пункт 4.25.6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229.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Имеются ли в медицинской организации насекомые и грызуны, а также следы их жизнедеятельности?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23" w:history="1">
              <w:r>
                <w:rPr>
                  <w:color w:val="0000FF"/>
                </w:rPr>
                <w:t>пункт 4.25.7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230.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обращение с медицинскими отходами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24" w:history="1">
              <w:r>
                <w:rPr>
                  <w:color w:val="0000FF"/>
                </w:rPr>
                <w:t>пункт 4.25.8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XXIII. Требования к медицинским организациям, оказывающим стоматологические услуги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231.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 ли отдельный вход, изолированный от жилых помещений в стоматологических медицинских организациях, расположенных в многоквартирных домах?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25" w:history="1">
              <w:r>
                <w:rPr>
                  <w:color w:val="0000FF"/>
                </w:rPr>
                <w:t>пункт 4.26.2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232.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Организованы ли отдельные кабинеты для приема детей в стоматологической организации?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26" w:history="1">
              <w:r>
                <w:rPr>
                  <w:color w:val="0000FF"/>
                </w:rPr>
                <w:t>пункт 4.26.4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233.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 ли в стоматологической организации по оказанию помощи детскому населению отдельный туалет с унитазом и раковиной для детей?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234.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Соответствуют ли размеры занимаемой площади в стоматологических кабинетах на основную стоматологическую установку должна быть не менее 14 м</w:t>
            </w:r>
            <w:r>
              <w:rPr>
                <w:vertAlign w:val="superscript"/>
              </w:rPr>
              <w:t>2</w:t>
            </w:r>
            <w:r>
              <w:t>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27" w:history="1">
              <w:r>
                <w:rPr>
                  <w:color w:val="0000FF"/>
                </w:rPr>
                <w:t>пункт 4.26.5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235.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Соответствуют ли размеры занимаемой площади в стоматологических кабинетах на дополнительную </w:t>
            </w:r>
            <w:r>
              <w:lastRenderedPageBreak/>
              <w:t>установку - 10 м</w:t>
            </w:r>
            <w:r>
              <w:rPr>
                <w:vertAlign w:val="superscript"/>
              </w:rPr>
              <w:t>2</w:t>
            </w:r>
            <w:r>
              <w:t xml:space="preserve"> (на стоматологическое кресло без бормашины - 7 м</w:t>
            </w:r>
            <w:r>
              <w:rPr>
                <w:vertAlign w:val="superscript"/>
              </w:rPr>
              <w:t>2</w:t>
            </w:r>
            <w:r>
              <w:t>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236.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Соответствуют ли размеры занимаемой площади в стоматологических кабинетах высота потолка кабинетов - не менее 2,4 метров?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237.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Организована ли операционная, малая операционная для проведения оперативных вмешательств, с осуществлением медицинской деятельности по анестезиологии и реаниматологии при проведении оперативных вмешательств?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28" w:history="1">
              <w:r>
                <w:rPr>
                  <w:color w:val="0000FF"/>
                </w:rPr>
                <w:t>пункт 4.26.6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238.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Оборудовано ли отдельное помещение для временного пребывания пациента после операции </w:t>
            </w:r>
            <w:r>
              <w:lastRenderedPageBreak/>
              <w:t>при проведении оперативных вмешательств?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239.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Соблюдены ли требования по отделке поверхностей потолков?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29" w:history="1">
              <w:r>
                <w:rPr>
                  <w:color w:val="0000FF"/>
                </w:rPr>
                <w:t>пункты 2.7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4.26.7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240.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Соблюдены ли требования по отделке поверхностей стен?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241.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Соблюдены ли требования по отделке поверхностей полов?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242.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Устойчивы ли полы в вестибюлях к механическому воздействию?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31" w:history="1">
              <w:r>
                <w:rPr>
                  <w:color w:val="0000FF"/>
                </w:rPr>
                <w:t>пункты 4.3.1</w:t>
              </w:r>
            </w:hyperlink>
            <w:r>
              <w:t xml:space="preserve">, </w:t>
            </w:r>
            <w:hyperlink r:id="rId132" w:history="1">
              <w:r>
                <w:rPr>
                  <w:color w:val="0000FF"/>
                </w:rPr>
                <w:t>4.26.7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243.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Имеют ли полы в вентиляционных камерах покрытие, не образующее пыль в процессе его эксплуатации?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33" w:history="1">
              <w:r>
                <w:rPr>
                  <w:color w:val="0000FF"/>
                </w:rPr>
                <w:t>пункты 4.3.1</w:t>
              </w:r>
            </w:hyperlink>
            <w:r>
              <w:t xml:space="preserve">, </w:t>
            </w:r>
            <w:hyperlink r:id="rId134" w:history="1">
              <w:r>
                <w:rPr>
                  <w:color w:val="0000FF"/>
                </w:rPr>
                <w:t>4.26.7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244.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Обеспечивает ли отделка влагостойкость на всю высоту помещения и </w:t>
            </w:r>
            <w:r>
              <w:lastRenderedPageBreak/>
              <w:t>водонепроницаемость пола в душевых и ванных?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35" w:history="1">
              <w:r>
                <w:rPr>
                  <w:color w:val="0000FF"/>
                </w:rPr>
                <w:t>пункты 4.3.2</w:t>
              </w:r>
            </w:hyperlink>
            <w:r>
              <w:t xml:space="preserve">, </w:t>
            </w:r>
            <w:hyperlink r:id="rId136" w:history="1">
              <w:r>
                <w:rPr>
                  <w:color w:val="0000FF"/>
                </w:rPr>
                <w:t>4.26.7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245.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Обеспечивает ли отделка влагостойкость на всю высоту помещения и водонепроницаемость пола в помещениях для разборки и хранения грязного белья?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246.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Обеспечивает ли отделка влагостойкость на всю высоту помещения и водонепроницаемость пола в помещениях временного хранения отходов?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247.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Обеспечивают ли материалы, из которых изготовлены потолки, возможность проведения влажной очистки и дезинфекции?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37" w:history="1">
              <w:r>
                <w:rPr>
                  <w:color w:val="0000FF"/>
                </w:rPr>
                <w:t>пункты 4.3.3</w:t>
              </w:r>
            </w:hyperlink>
            <w:r>
              <w:t xml:space="preserve">, </w:t>
            </w:r>
            <w:hyperlink r:id="rId138" w:history="1">
              <w:r>
                <w:rPr>
                  <w:color w:val="0000FF"/>
                </w:rPr>
                <w:t>4.26.7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248.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Фиксированы ли элементы потолков без </w:t>
            </w:r>
            <w:r>
              <w:lastRenderedPageBreak/>
              <w:t>возможности сдвигания при уборке?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39" w:history="1">
              <w:r>
                <w:rPr>
                  <w:color w:val="0000FF"/>
                </w:rPr>
                <w:t>пункты 4.3.3</w:t>
              </w:r>
            </w:hyperlink>
            <w:r>
              <w:t xml:space="preserve">, </w:t>
            </w:r>
            <w:hyperlink r:id="rId140" w:history="1">
              <w:r>
                <w:rPr>
                  <w:color w:val="0000FF"/>
                </w:rPr>
                <w:t>4.26.7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249.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Установлены ли стоматологические кресла в один ряд вдоль световедущей стены в кабинетах с односторонним естественным освещением?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41" w:history="1">
              <w:r>
                <w:rPr>
                  <w:color w:val="0000FF"/>
                </w:rPr>
                <w:t>пункт 4.26.8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250.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Разделены ли стоматологические кресла непрозрачными перегородками высотой не ниже 1,5 метров, если их количество более одного?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42" w:history="1">
              <w:r>
                <w:rPr>
                  <w:color w:val="0000FF"/>
                </w:rPr>
                <w:t>пункт 4.26.9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251.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Установлено ли стерилизационное оборудование непосредственно в кабинетах, при наличии в стоматологической медицинской организации не более 3 кресел?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43" w:history="1">
              <w:r>
                <w:rPr>
                  <w:color w:val="0000FF"/>
                </w:rPr>
                <w:t>пункт 4.26.10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252.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Оборудованы ли стоматологические кабинеты раздельными или двухсекционными раковинами для мытья рук и обработки инструментов?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44" w:history="1">
              <w:r>
                <w:rPr>
                  <w:color w:val="0000FF"/>
                </w:rPr>
                <w:t>пункт 4.26.11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253.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Имеется ли стерилизационная, с организацией в ней централизованной </w:t>
            </w:r>
            <w:proofErr w:type="spellStart"/>
            <w:r>
              <w:t>предстерилизационной</w:t>
            </w:r>
            <w:proofErr w:type="spellEnd"/>
            <w:r>
              <w:t xml:space="preserve"> обработки инструментария, в случаях если в стоматологических кабинетах установлена одна раковина?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254.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Установлены ли раковины в предоперационной в операционном блоке (при его наличии)?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255.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Установлены ли локтевые или сенсорные смесители в хирургических кабинетах?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256.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Установлены ли локтевые или сенсорные смесители в стерилизационных?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257.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Установлены ли локтевые или сенсорные смесители в предоперационных?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258.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Имеют ли помещения стоматологической (зуботехнической) лаборатории и стоматологического кабинета, в которых проводятся работы с гипсом, оборудование для осаждения гипса из сточных вод перед спуском в канализацию?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45" w:history="1">
              <w:r>
                <w:rPr>
                  <w:color w:val="0000FF"/>
                </w:rPr>
                <w:t>пункт 4.26.12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259.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Организовано ли проветривание помещений через открывающиеся фрамуги или вытяжную вентиляцию без механического побуждения в стоматологических </w:t>
            </w:r>
            <w:r>
              <w:lastRenderedPageBreak/>
              <w:t>медицинских организациях общей площадью не более 500 м</w:t>
            </w:r>
            <w:r>
              <w:rPr>
                <w:vertAlign w:val="superscript"/>
              </w:rPr>
              <w:t>2</w:t>
            </w:r>
            <w:r>
              <w:t xml:space="preserve">, в помещениях классов чистоты Б и В (кроме операционных, </w:t>
            </w:r>
            <w:proofErr w:type="spellStart"/>
            <w:r>
              <w:t>рентгенокабинетов</w:t>
            </w:r>
            <w:proofErr w:type="spellEnd"/>
            <w:r>
              <w:t>, кабинетов компьютерной и магнитно-резонансной томографии)?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260.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Имеются ли дополнительные местные отсосы в технологическом оборудовании стоматологической (зуботехнической) лаборатории при отсутствии секции для очистки удаляемого воздуха от данного оборудования, а также оборудования замкнутого цикла?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46" w:history="1">
              <w:r>
                <w:rPr>
                  <w:color w:val="0000FF"/>
                </w:rPr>
                <w:t>пункт 4.26.14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261.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Установлены ли местные отсосы в зуботехнических лабораториях от рабочих мест зубных техников?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47" w:history="1">
              <w:r>
                <w:rPr>
                  <w:color w:val="0000FF"/>
                </w:rPr>
                <w:t>пункт 4.26.15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262.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Установлены ли местные отсосы в зуботехнических лабораториях от рабочих мест шлифовальных моторов?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263.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Установлены ли местные отсосы в зуботехнических лабораториях от рабочих мест в литейной над печью?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264.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Установлены ли местные отсосы в зуботехнических лабораториях от рабочих мест в паяльной?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265.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Установлены ли местные отсосы в зуботехнических лабораториях от рабочих мест над нагревательными приборами?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266.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Установлены ли местные отсосы в зуботехнических лабораториях от рабочих мест над рабочими столами в помещении для </w:t>
            </w:r>
            <w:r>
              <w:lastRenderedPageBreak/>
              <w:t>полимеризации материалов?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267.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Подвергается ли очищению воздух, выбрасываемый в атмосферу, в соответствии с технологической характеристикой оборудования и материалов?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268.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Являются ли системы местных отсосов конструктивно автономными от систем </w:t>
            </w:r>
            <w:proofErr w:type="spellStart"/>
            <w:r>
              <w:t>общеобменной</w:t>
            </w:r>
            <w:proofErr w:type="spellEnd"/>
            <w:r>
              <w:t xml:space="preserve"> вытяжной вентиляции стоматологических медицинских организаций?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269.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Является ли прокладка воздуховодов, трубопроводов, арматуры скрытой в помещениях, к которым предъявляются </w:t>
            </w:r>
            <w:r>
              <w:lastRenderedPageBreak/>
              <w:t>требования асептических условий?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48" w:history="1">
              <w:r>
                <w:rPr>
                  <w:color w:val="0000FF"/>
                </w:rPr>
                <w:t>пункт 4.26.16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270.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Имеется ли в стоматологической медицинской организации вестибюльная группа?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49" w:history="1">
              <w:r>
                <w:rPr>
                  <w:color w:val="0000FF"/>
                </w:rPr>
                <w:t>пункт 4.26.17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271.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Имеется ли в стоматологической медицинской организации кабинет врача-стоматолога?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272.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Имеется ли в стоматологической медицинской организации комната работников?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273.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Имеется ли в стоматологической медицинской организации туалет?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274.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Имеется ли в стоматологической медицинской организации кладовая?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XXIV. Требования к устройству, оборудованию и эксплуатации фельдшерско-акушерских пунктов, амбулаторий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275.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Располагаются ли здания стационаров психиатрического, инфекционного профиля на расстоянии 100 метров от ближайшего жилого дома или многоквартирного дома?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50" w:history="1">
              <w:r>
                <w:rPr>
                  <w:color w:val="0000FF"/>
                </w:rPr>
                <w:t>пункт 4.1.1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276.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Соблюдается ли запрет на размещение медицинской организации, оказывающей специализированную медицинскую помощь по профилям "Инфекционные болезни", "Фтизиатрия", в многоквартирном доме?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51" w:history="1">
              <w:r>
                <w:rPr>
                  <w:color w:val="0000FF"/>
                </w:rPr>
                <w:t>пункты 4.1.4</w:t>
              </w:r>
            </w:hyperlink>
            <w:r>
              <w:t xml:space="preserve">, </w:t>
            </w:r>
            <w:hyperlink r:id="rId152" w:history="1">
              <w:r>
                <w:rPr>
                  <w:color w:val="0000FF"/>
                </w:rPr>
                <w:t>4.1.6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277.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Соблюдается ли запрет на размещение </w:t>
            </w:r>
            <w:r>
              <w:lastRenderedPageBreak/>
              <w:t>микробиологических лабораторий (отделений) в многоквартирных домах и во встроенно-пристроенных к ним помещениях?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278.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Соблюдается ли запрет на размещение отделений (кабинетов) магнитно-резонансной томографии смежно с квартирами?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279.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Обеспечивается ли к инфекционному отделению отдельный въезд (вход) и крытая площадка для дезинфекции транспорта?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53" w:history="1">
              <w:r>
                <w:rPr>
                  <w:color w:val="0000FF"/>
                </w:rPr>
                <w:t>пункт 4.1.9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280.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или более состав основных и вспомогательных помещений ФАП с обслуживанием до 800 человек (</w:t>
            </w:r>
            <w:proofErr w:type="spellStart"/>
            <w:r>
              <w:t>ожидальная</w:t>
            </w:r>
            <w:proofErr w:type="spellEnd"/>
            <w:r>
              <w:t xml:space="preserve"> - 10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>кабинет приема - не менее 12 м</w:t>
            </w:r>
            <w:r>
              <w:rPr>
                <w:vertAlign w:val="superscript"/>
              </w:rPr>
              <w:t>2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(при установке гинекологического кресла - дополнительно 8 м</w:t>
            </w:r>
            <w:r>
              <w:rPr>
                <w:vertAlign w:val="superscript"/>
              </w:rPr>
              <w:t>2</w:t>
            </w:r>
            <w:r>
              <w:t>);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>процедурный кабинет, совмещенный с прививочным по графику работы, - не менее 12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>помещение для хранения лекарственных средств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>помещение работников с раздевалкой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>хранение уборочного инвентаря, моющих и дезинфицирующих средств, чистого белья, временное хранение грязного белья организуется в помещениях или в шкафах вне производственных помещений;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>туалет)?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54" w:history="1">
              <w:r>
                <w:rPr>
                  <w:color w:val="0000FF"/>
                </w:rPr>
                <w:t>пункт 4.27.2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281.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Соответствует или более площади основных и вспомогательных помещений ФАП с </w:t>
            </w:r>
            <w:r>
              <w:lastRenderedPageBreak/>
              <w:t>обслуживанием до 800 человек (</w:t>
            </w:r>
            <w:proofErr w:type="spellStart"/>
            <w:r>
              <w:t>ожидальная</w:t>
            </w:r>
            <w:proofErr w:type="spellEnd"/>
            <w:r>
              <w:t xml:space="preserve"> - 10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>кабинет приема - не менее 12 м</w:t>
            </w:r>
            <w:r>
              <w:rPr>
                <w:vertAlign w:val="superscript"/>
              </w:rPr>
              <w:t>2</w:t>
            </w:r>
            <w:r>
              <w:t xml:space="preserve"> (при установке гинекологического кресла - дополнительно 8 м</w:t>
            </w:r>
            <w:r>
              <w:rPr>
                <w:vertAlign w:val="superscript"/>
              </w:rPr>
              <w:t>2</w:t>
            </w:r>
            <w:r>
              <w:t>);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>процедурный кабинет, совмещенный с прививочным по графику работы, - не менее 12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>помещение для хранения лекарственных средств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>помещение работников с раздевалкой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>хранение уборочного инвентаря, моющих и дезинфицирующих средств, чистого белья, временное хранение грязного белья организуется в помещениях или в шкафах вне производственных помещений; туалет)?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55" w:history="1">
              <w:r>
                <w:rPr>
                  <w:color w:val="0000FF"/>
                </w:rPr>
                <w:t>пункт 4.27.2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282.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или более состав основных и вспомогательных помещений ФАП, врачебная амбулатория с обслуживанием более 800 человек (</w:t>
            </w:r>
            <w:proofErr w:type="spellStart"/>
            <w:r>
              <w:t>ожидальная</w:t>
            </w:r>
            <w:proofErr w:type="spellEnd"/>
            <w:r>
              <w:t xml:space="preserve"> - 12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>кабинет приема - не менее 12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>процедурный кабинет - не менее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>прививочный кабинет не менее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>смотровой кабинет с гинекологическим креслом - не менее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>стерилизационная - не менее 6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>помещение для хранения лекарственных средств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>помещение работников с раздевалкой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 xml:space="preserve">помещение для уборочного инвентаря, моющих и </w:t>
            </w:r>
            <w:r>
              <w:lastRenderedPageBreak/>
              <w:t>дезинфицирующих средств - не менее 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>помещение для хранения)?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56" w:history="1">
              <w:r>
                <w:rPr>
                  <w:color w:val="0000FF"/>
                </w:rPr>
                <w:t>пункт 4.27.2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283.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Соответствуют или более площади основных и вспомогательных помещений ФАП, врачебная амбулатория с обслуживанием более 800 человек (</w:t>
            </w:r>
            <w:proofErr w:type="spellStart"/>
            <w:r>
              <w:t>ожидальная</w:t>
            </w:r>
            <w:proofErr w:type="spellEnd"/>
            <w:r>
              <w:t xml:space="preserve"> - 12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>кабинет приема - не менее 12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>процедурный кабинет - не менее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>прививочный кабинет - не менее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>смотровой кабинет с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>гинекологическим креслом - не менее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>стерилизационная - не менее 6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>помещение для хранения лекарственных средств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помещение работников с раздевалкой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>помещение для уборочного инвентаря, моющих и дезинфицирующих средств - не менее 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>помещение для хранения)?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57" w:history="1">
              <w:r>
                <w:rPr>
                  <w:color w:val="0000FF"/>
                </w:rPr>
                <w:t>пункт 4.27.2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284.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Имеются ли помещения для временного пребывания пациентов до госпитализации в фельдшерских акушерских пунктах, амбулаторий, обслуживающих население, проживающее на удаленных территориях?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58" w:history="1">
              <w:r>
                <w:rPr>
                  <w:color w:val="0000FF"/>
                </w:rPr>
                <w:t>Пункт 4.27.2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285.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Оборудована ли система канализации для удаления сточных вод?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59" w:history="1">
              <w:r>
                <w:rPr>
                  <w:color w:val="0000FF"/>
                </w:rPr>
                <w:t>пункт 4.27.3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286.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Оборудован ли для удаления сточных вод выгребной септик с </w:t>
            </w:r>
            <w:r>
              <w:lastRenderedPageBreak/>
              <w:t>последующим вывозом на сооружения очистки сточных вод?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287.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Оборудованы ли здания фельдшерских акушерских пунктов, амбулаторий естественной вентиляцией?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60" w:history="1">
              <w:r>
                <w:rPr>
                  <w:color w:val="0000FF"/>
                </w:rPr>
                <w:t>пункт 4.27.4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288.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Имеется ли в наличии санитарно-эпидемиологическое заключение о соответствии условий работы с техногенными источниками ионизирующего излучения и радиоактивными отходами санитарным правилам?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61" w:history="1">
              <w:r>
                <w:rPr>
                  <w:color w:val="0000FF"/>
                </w:rPr>
                <w:t>пункт 1.7</w:t>
              </w:r>
            </w:hyperlink>
            <w:r>
              <w:t xml:space="preserve"> СП 2.6.1.2612-10,</w:t>
            </w:r>
          </w:p>
          <w:p>
            <w:pPr>
              <w:autoSpaceDE w:val="0"/>
              <w:autoSpaceDN w:val="0"/>
              <w:adjustRightInd w:val="0"/>
              <w:jc w:val="both"/>
            </w:pPr>
            <w:hyperlink r:id="rId162" w:history="1">
              <w:r>
                <w:rPr>
                  <w:color w:val="0000FF"/>
                </w:rPr>
                <w:t>пункт 2.5</w:t>
              </w:r>
            </w:hyperlink>
            <w:r>
              <w:t xml:space="preserve"> СанПиН 2.6.1.1192-03 "Гигиенические требования к устройству и эксплуатации рентгеновских аппаратов и проведению рентгенологических исследований", утвержденных постановлением Главного государственного санитарного врача Российской Федерации от 18.02.2003 N 8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 xml:space="preserve">(зарегистрировано Минюстом России 19.03.2003, регистрационный N 4282) </w:t>
            </w:r>
            <w:r>
              <w:lastRenderedPageBreak/>
              <w:t>(далее - СанПиН 2.6.1.1192-03)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289.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Имеется ли в наличии специальное разрешение (лицензия) на право осуществления деятельности в области использования техногенных источников ионизирующего излучения и (или) обращения с радиоактивными отходами?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63" w:history="1">
              <w:r>
                <w:rPr>
                  <w:color w:val="0000FF"/>
                </w:rPr>
                <w:t>пункт 1.8</w:t>
              </w:r>
            </w:hyperlink>
            <w:r>
              <w:t xml:space="preserve"> СП 2.6.1.2612-10</w:t>
            </w:r>
          </w:p>
        </w:tc>
      </w:tr>
    </w:tbl>
    <w:p>
      <w:pPr>
        <w:autoSpaceDE w:val="0"/>
        <w:autoSpaceDN w:val="0"/>
        <w:adjustRightInd w:val="0"/>
        <w:jc w:val="both"/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_____________________________________________________   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(должность, фамилия и инициалы должностного лица,        (подпись)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проводящего контрольное (надзорное) мероприятие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и заполняющего проверочный лист)</w:t>
      </w:r>
    </w:p>
    <w:p>
      <w:pPr>
        <w:autoSpaceDE w:val="0"/>
        <w:autoSpaceDN w:val="0"/>
        <w:adjustRightInd w:val="0"/>
        <w:jc w:val="both"/>
      </w:pPr>
    </w:p>
    <w:p>
      <w:bookmarkStart w:id="0" w:name="_GoBack"/>
      <w:bookmarkEnd w:id="0"/>
    </w:p>
    <w:sectPr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0BD4A-E4CD-47D4-B6B9-44FF2227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9C4F0DABF63817AE76A212BF73F9452252A17C5FF0B4EA1460E4C10B4D944327507AEB3D2B11BDCF04D621812EEB3C5209108E23C669747DCTFH" TargetMode="External"/><Relationship Id="rId21" Type="http://schemas.openxmlformats.org/officeDocument/2006/relationships/hyperlink" Target="consultantplus://offline/ref=C9C4F0DABF63817AE76A212BF73F9452252A17C5FF0B4EA1460E4C10B4D944327507AEB3D2B11FD6F84D621812EEB3C5209108E23C669747DCTFH" TargetMode="External"/><Relationship Id="rId42" Type="http://schemas.openxmlformats.org/officeDocument/2006/relationships/hyperlink" Target="consultantplus://offline/ref=C9C4F0DABF63817AE76A212BF73F9452252A17C5FF0B4EA1460E4C10B4D944327507AEB3D2B118DFFA4D621812EEB3C5209108E23C669747DCTFH" TargetMode="External"/><Relationship Id="rId63" Type="http://schemas.openxmlformats.org/officeDocument/2006/relationships/hyperlink" Target="consultantplus://offline/ref=C9C4F0DABF63817AE76A212BF73F9452252A17C5FF0B4EA1460E4C10B4D944327507AEB3D2B118DAFB4D621812EEB3C5209108E23C669747DCTFH" TargetMode="External"/><Relationship Id="rId84" Type="http://schemas.openxmlformats.org/officeDocument/2006/relationships/hyperlink" Target="consultantplus://offline/ref=C9C4F0DABF63817AE76A212BF73F9452252A17C5FF0B4EA1460E4C10B4D944327507AEB3D2B118D7FC4D621812EEB3C5209108E23C669747DCTFH" TargetMode="External"/><Relationship Id="rId138" Type="http://schemas.openxmlformats.org/officeDocument/2006/relationships/hyperlink" Target="consultantplus://offline/ref=C9C4F0DABF63817AE76A212BF73F9452252A17C5FF0B4EA1460E4C10B4D944327507AEB3D2B11BDAFF4D621812EEB3C5209108E23C669747DCTFH" TargetMode="External"/><Relationship Id="rId159" Type="http://schemas.openxmlformats.org/officeDocument/2006/relationships/hyperlink" Target="consultantplus://offline/ref=C9C4F0DABF63817AE76A212BF73F9452252A17C5FF0B4EA1460E4C10B4D944327507AEB3D2B11BD8FB4D621812EEB3C5209108E23C669747DCTFH" TargetMode="External"/><Relationship Id="rId107" Type="http://schemas.openxmlformats.org/officeDocument/2006/relationships/hyperlink" Target="consultantplus://offline/ref=C9C4F0DABF63817AE76A212BF73F9452252A17C5FF0B4EA1460E4C10B4D944327507AEB3D2B11BDEF04D621812EEB3C5209108E23C669747DCTFH" TargetMode="External"/><Relationship Id="rId11" Type="http://schemas.openxmlformats.org/officeDocument/2006/relationships/hyperlink" Target="consultantplus://offline/ref=C9C4F0DABF63817AE76A212BF73F9452252A17C5FF0B4EA1460E4C10B4D944327507AEB3D2B119DBFA4D621812EEB3C5209108E23C669747DCTFH" TargetMode="External"/><Relationship Id="rId32" Type="http://schemas.openxmlformats.org/officeDocument/2006/relationships/hyperlink" Target="consultantplus://offline/ref=C9C4F0DABF63817AE76A212BF73F9452252A17C5FF0B4EA1460E4C10B4D944327507AEB3D2B119D7F14D621812EEB3C5209108E23C669747DCTFH" TargetMode="External"/><Relationship Id="rId53" Type="http://schemas.openxmlformats.org/officeDocument/2006/relationships/hyperlink" Target="consultantplus://offline/ref=C9C4F0DABF63817AE76A212BF73F9452252A17C5FF0B4EA1460E4C10B4D944327507AEB3D2B118DCFE4D621812EEB3C5209108E23C669747DCTFH" TargetMode="External"/><Relationship Id="rId74" Type="http://schemas.openxmlformats.org/officeDocument/2006/relationships/hyperlink" Target="consultantplus://offline/ref=C9C4F0DABF63817AE76A212BF73F9452252A17C5FF0B4EA1460E4C10B4D944327507AEB3D2B118D9FF4D621812EEB3C5209108E23C669747DCTFH" TargetMode="External"/><Relationship Id="rId128" Type="http://schemas.openxmlformats.org/officeDocument/2006/relationships/hyperlink" Target="consultantplus://offline/ref=C9C4F0DABF63817AE76A212BF73F9452252A17C5FF0B4EA1460E4C10B4D944327507AEB3D2B11BDAFE4D621812EEB3C5209108E23C669747DCTFH" TargetMode="External"/><Relationship Id="rId149" Type="http://schemas.openxmlformats.org/officeDocument/2006/relationships/hyperlink" Target="consultantplus://offline/ref=C9C4F0DABF63817AE76A212BF73F9452252A17C5FF0B4EA1460E4C10B4D944327507AEB3D2B11BD9F14D621812EEB3C5209108E23C669747DCTFH" TargetMode="External"/><Relationship Id="rId5" Type="http://schemas.openxmlformats.org/officeDocument/2006/relationships/hyperlink" Target="consultantplus://offline/ref=C9C4F0DABF63817AE76A212BF73F9452252A17C5FF0B4EA1460E4C10B4D944327507AEB3D2B119DDFF4D621812EEB3C5209108E23C669747DCTFH" TargetMode="External"/><Relationship Id="rId95" Type="http://schemas.openxmlformats.org/officeDocument/2006/relationships/hyperlink" Target="consultantplus://offline/ref=C9C4F0DABF63817AE76A212BF73F9452252A17C5FF0B4EA1460E4C10B4D944327507AEB3D2B11BDFFB4D621812EEB3C5209108E23C669747DCTFH" TargetMode="External"/><Relationship Id="rId160" Type="http://schemas.openxmlformats.org/officeDocument/2006/relationships/hyperlink" Target="consultantplus://offline/ref=C9C4F0DABF63817AE76A212BF73F9452252A17C5FF0B4EA1460E4C10B4D944327507AEB3D2B11BD8FC4D621812EEB3C5209108E23C669747DCTFH" TargetMode="External"/><Relationship Id="rId22" Type="http://schemas.openxmlformats.org/officeDocument/2006/relationships/hyperlink" Target="consultantplus://offline/ref=C9C4F0DABF63817AE76A212BF73F9452252A17C5FF0B4EA1460E4C10B4D944327507AEB3D2B018DCF14D621812EEB3C5209108E23C669747DCTFH" TargetMode="External"/><Relationship Id="rId43" Type="http://schemas.openxmlformats.org/officeDocument/2006/relationships/hyperlink" Target="consultantplus://offline/ref=C9C4F0DABF63817AE76A212BF73F9452252A17C5FF0B4EA1460E4C10B4D944327507AEB3D2B118DFFB4D621812EEB3C5209108E23C669747DCTFH" TargetMode="External"/><Relationship Id="rId64" Type="http://schemas.openxmlformats.org/officeDocument/2006/relationships/hyperlink" Target="consultantplus://offline/ref=C9C4F0DABF63817AE76A212BF73F9452252A17C5FF0B4EA1460E4C10B4D944327507AEB3D2B118DAFC4D621812EEB3C5209108E23C669747DCTFH" TargetMode="External"/><Relationship Id="rId118" Type="http://schemas.openxmlformats.org/officeDocument/2006/relationships/hyperlink" Target="consultantplus://offline/ref=C9C4F0DABF63817AE76A212BF73F9452252A17C5FF0B4EA1460E4C10B4D944327507AEB3D2B11BDCF14D621812EEB3C5209108E23C669747DCTFH" TargetMode="External"/><Relationship Id="rId139" Type="http://schemas.openxmlformats.org/officeDocument/2006/relationships/hyperlink" Target="consultantplus://offline/ref=C9C4F0DABF63817AE76A212BF73F9452252A17C5FF0B4EA1460E4C10B4D944327507AEB3D2B119D7F14D621812EEB3C5209108E23C669747DCTFH" TargetMode="External"/><Relationship Id="rId85" Type="http://schemas.openxmlformats.org/officeDocument/2006/relationships/hyperlink" Target="consultantplus://offline/ref=C9C4F0DABF63817AE76A212BF73F9452252A17C5FF0B4EA1460E4C10B4D944327507AEB3D2B118D7FD4D621812EEB3C5209108E23C669747DCTFH" TargetMode="External"/><Relationship Id="rId150" Type="http://schemas.openxmlformats.org/officeDocument/2006/relationships/hyperlink" Target="consultantplus://offline/ref=C9C4F0DABF63817AE76A212BF73F9452252A17C5FF0B4EA1460E4C10B4D944327507AEB3D2B119DAFD4D621812EEB3C5209108E23C669747DCTFH" TargetMode="External"/><Relationship Id="rId12" Type="http://schemas.openxmlformats.org/officeDocument/2006/relationships/hyperlink" Target="consultantplus://offline/ref=C9C4F0DABF63817AE76A212BF73F9452252A17C5FF0B4EA1460E4C10B4D944327507AEB3D2B119DBFD4D621812EEB3C5209108E23C669747DCTFH" TargetMode="External"/><Relationship Id="rId17" Type="http://schemas.openxmlformats.org/officeDocument/2006/relationships/hyperlink" Target="consultantplus://offline/ref=C9C4F0DABF63817AE76A212BF73F9452252A17C5FF0B4EA1460E4C10B4D944327507AEB3D2B119D9FC4D621812EEB3C5209108E23C669747DCTFH" TargetMode="External"/><Relationship Id="rId33" Type="http://schemas.openxmlformats.org/officeDocument/2006/relationships/hyperlink" Target="consultantplus://offline/ref=C9C4F0DABF63817AE76A212BF73F9452252A17C5FF0B4EA1460E4C10B4D944327507AEB3D2B119D6FA4D621812EEB3C5209108E23C669747DCTFH" TargetMode="External"/><Relationship Id="rId38" Type="http://schemas.openxmlformats.org/officeDocument/2006/relationships/hyperlink" Target="consultantplus://offline/ref=C9C4F0DABF63817AE76A212BF73F9452252A17C5FF0B4EA1460E4C10B4D944327507AEB3D2B119D6FF4D621812EEB3C5209108E23C669747DCTFH" TargetMode="External"/><Relationship Id="rId59" Type="http://schemas.openxmlformats.org/officeDocument/2006/relationships/hyperlink" Target="consultantplus://offline/ref=C9C4F0DABF63817AE76A212BF73F9452252A17C5FF0B4EA1460E4C10B4D944327507AEB3D2B118DBFA4D621812EEB3C5209108E23C669747DCTFH" TargetMode="External"/><Relationship Id="rId103" Type="http://schemas.openxmlformats.org/officeDocument/2006/relationships/hyperlink" Target="consultantplus://offline/ref=C9C4F0DABF63817AE76A212BF73F9452252A17C5FF0B4EA1460E4C10B4D944327507AEB3D2B11BDEFA4D621812EEB3C5209108E23C669747DCTFH" TargetMode="External"/><Relationship Id="rId108" Type="http://schemas.openxmlformats.org/officeDocument/2006/relationships/hyperlink" Target="consultantplus://offline/ref=C9C4F0DABF63817AE76A212BF73F9452252A17C5FF0B4EA1460E4C10B4D944327507AEB3D2B11BDEF14D621812EEB3C5209108E23C669747DCTFH" TargetMode="External"/><Relationship Id="rId124" Type="http://schemas.openxmlformats.org/officeDocument/2006/relationships/hyperlink" Target="consultantplus://offline/ref=C9C4F0DABF63817AE76A212BF73F9452252A17C5FF0B4EA1460E4C10B4D944327507AEB3D2B11BDBFF4D621812EEB3C5209108E23C669747DCTFH" TargetMode="External"/><Relationship Id="rId129" Type="http://schemas.openxmlformats.org/officeDocument/2006/relationships/hyperlink" Target="consultantplus://offline/ref=C9C4F0DABF63817AE76A212BF73F9452252A17C5FF0B4EA1460E4C10B4D944327507AEB3D2B119DCFF4D621812EEB3C5209108E23C669747DCTFH" TargetMode="External"/><Relationship Id="rId54" Type="http://schemas.openxmlformats.org/officeDocument/2006/relationships/hyperlink" Target="consultantplus://offline/ref=C9C4F0DABF63817AE76A212BF73F9452252A17C5FF0B4EA1460E4C10B4D944327507AEB3D2B118DCFF4D621812EEB3C5209108E23C669747DCTFH" TargetMode="External"/><Relationship Id="rId70" Type="http://schemas.openxmlformats.org/officeDocument/2006/relationships/hyperlink" Target="consultantplus://offline/ref=C9C4F0DABF63817AE76A212BF73F9452252A17C5FF0B4EA1460E4C10B4D944327507AEB3D2B118D9FA4D621812EEB3C5209108E23C669747DCTFH" TargetMode="External"/><Relationship Id="rId75" Type="http://schemas.openxmlformats.org/officeDocument/2006/relationships/hyperlink" Target="consultantplus://offline/ref=C9C4F0DABF63817AE76A212BF73F9452252A17C5FF0B4EA1460E4C10B4D944327507AEB3D2B118D9F04D621812EEB3C5209108E23C669747DCTFH" TargetMode="External"/><Relationship Id="rId91" Type="http://schemas.openxmlformats.org/officeDocument/2006/relationships/hyperlink" Target="consultantplus://offline/ref=C9C4F0DABF63817AE76A212BF73F9452252A17C5FF0B4EA1460E4C10B4D944327507AEB3D2B118D6FD4D621812EEB3C5209108E23C669747DCTFH" TargetMode="External"/><Relationship Id="rId96" Type="http://schemas.openxmlformats.org/officeDocument/2006/relationships/hyperlink" Target="consultantplus://offline/ref=C9C4F0DABF63817AE76A212BF73F9452252A17C5FF0B4EA1460E4C10B4D944327507AEB3D2B11BDFFC4D621812EEB3C5209108E23C669747DCTFH" TargetMode="External"/><Relationship Id="rId140" Type="http://schemas.openxmlformats.org/officeDocument/2006/relationships/hyperlink" Target="consultantplus://offline/ref=C9C4F0DABF63817AE76A212BF73F9452252A17C5FF0B4EA1460E4C10B4D944327507AEB3D2B11BDAFF4D621812EEB3C5209108E23C669747DCTFH" TargetMode="External"/><Relationship Id="rId145" Type="http://schemas.openxmlformats.org/officeDocument/2006/relationships/hyperlink" Target="consultantplus://offline/ref=C9C4F0DABF63817AE76A212BF73F9452252A17C5FF0B4EA1460E4C10B4D944327507AEB3D2B11BD9FB4D621812EEB3C5209108E23C669747DCTFH" TargetMode="External"/><Relationship Id="rId161" Type="http://schemas.openxmlformats.org/officeDocument/2006/relationships/hyperlink" Target="consultantplus://offline/ref=C9C4F0DABF63817AE76A212BF73F9452272810C2FF0E4EA1460E4C10B4D944327507AEBAD9E5489BAD4B344048BBBDD92B8F0ADET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C4F0DABF63817AE76A212BF73F9452252A17C5FF0B4EA1460E4C10B4D944327507AEB3D2B119DCFD4D621812EEB3C5209108E23C669747DCTFH" TargetMode="External"/><Relationship Id="rId23" Type="http://schemas.openxmlformats.org/officeDocument/2006/relationships/hyperlink" Target="consultantplus://offline/ref=C9C4F0DABF63817AE76A212BF73F9452252A17C5FF0B4EA1460E4C10B4D944327507AEB3D2B119D8F04D621812EEB3C5209108E23C669747DCTFH" TargetMode="External"/><Relationship Id="rId28" Type="http://schemas.openxmlformats.org/officeDocument/2006/relationships/hyperlink" Target="consultantplus://offline/ref=C9C4F0DABF63817AE76A212BF73F9452252A17C5FF0B4EA1460E4C10B4D944327507AEB3D2B119D7F94D621812EEB3C5209108E23C669747DCTFH" TargetMode="External"/><Relationship Id="rId49" Type="http://schemas.openxmlformats.org/officeDocument/2006/relationships/hyperlink" Target="consultantplus://offline/ref=C9C4F0DABF63817AE76A212BF73F9452252A17C5FF0B4EA1460E4C10B4D944327507AEB3D2B118DDF04D621812EEB3C5209108E23C669747DCTFH" TargetMode="External"/><Relationship Id="rId114" Type="http://schemas.openxmlformats.org/officeDocument/2006/relationships/hyperlink" Target="consultantplus://offline/ref=C9C4F0DABF63817AE76A212BF73F9452252A17C5FF0B4EA1460E4C10B4D944327507AEB3D2B11BDCF84D621812EEB3C5209108E23C669747DCTFH" TargetMode="External"/><Relationship Id="rId119" Type="http://schemas.openxmlformats.org/officeDocument/2006/relationships/hyperlink" Target="consultantplus://offline/ref=C9C4F0DABF63817AE76A212BF73F9452252A17C5FF0B4EA1460E4C10B4D944327507AEB3D2B11BDBF84D621812EEB3C5209108E23C669747DCTFH" TargetMode="External"/><Relationship Id="rId44" Type="http://schemas.openxmlformats.org/officeDocument/2006/relationships/hyperlink" Target="consultantplus://offline/ref=C9C4F0DABF63817AE76A212BF73F9452252A17C5FF0B4EA1460E4C10B4D944327507AEB3D2B118DFFD4D621812EEB3C5209108E23C669747DCTFH" TargetMode="External"/><Relationship Id="rId60" Type="http://schemas.openxmlformats.org/officeDocument/2006/relationships/hyperlink" Target="consultantplus://offline/ref=C9C4F0DABF63817AE76A212BF73F9452252A17C5FF0B4EA1460E4C10B4D944327507AEB3D2B118DBFB4D621812EEB3C5209108E23C669747DCTFH" TargetMode="External"/><Relationship Id="rId65" Type="http://schemas.openxmlformats.org/officeDocument/2006/relationships/hyperlink" Target="consultantplus://offline/ref=C9C4F0DABF63817AE76A212BF73F9452252A17C5FF0B4EA1460E4C10B4D944327507AEB3D2B118DAFD4D621812EEB3C5209108E23C669747DCTFH" TargetMode="External"/><Relationship Id="rId81" Type="http://schemas.openxmlformats.org/officeDocument/2006/relationships/hyperlink" Target="consultantplus://offline/ref=C9C4F0DABF63817AE76A212BF73F9452252A17C5FF0B4EA1460E4C10B4D944327507AEB3D2B118D8F04D621812EEB3C5209108E23C669747DCTFH" TargetMode="External"/><Relationship Id="rId86" Type="http://schemas.openxmlformats.org/officeDocument/2006/relationships/hyperlink" Target="consultantplus://offline/ref=C9C4F0DABF63817AE76A212BF73F9452252A17C5FF0B4EA1460E4C10B4D944327507AEB3D2B118D7FF4D621812EEB3C5209108E23C669747DCTFH" TargetMode="External"/><Relationship Id="rId130" Type="http://schemas.openxmlformats.org/officeDocument/2006/relationships/hyperlink" Target="consultantplus://offline/ref=C9C4F0DABF63817AE76A212BF73F9452252A17C5FF0B4EA1460E4C10B4D944327507AEB3D2B11BDAFF4D621812EEB3C5209108E23C669747DCTFH" TargetMode="External"/><Relationship Id="rId135" Type="http://schemas.openxmlformats.org/officeDocument/2006/relationships/hyperlink" Target="consultantplus://offline/ref=C9C4F0DABF63817AE76A212BF73F9452252A17C5FF0B4EA1460E4C10B4D944327507AEB3D2B119D7F04D621812EEB3C5209108E23C669747DCTFH" TargetMode="External"/><Relationship Id="rId151" Type="http://schemas.openxmlformats.org/officeDocument/2006/relationships/hyperlink" Target="consultantplus://offline/ref=C9C4F0DABF63817AE76A212BF73F9452252A17C5FF0B4EA1460E4C10B4D944327507AEB3D2B119DAF04D621812EEB3C5209108E23C669747DCTFH" TargetMode="External"/><Relationship Id="rId156" Type="http://schemas.openxmlformats.org/officeDocument/2006/relationships/hyperlink" Target="consultantplus://offline/ref=C9C4F0DABF63817AE76A212BF73F9452252A17C5FF0B4EA1460E4C10B4D944327507AEB3D2B11BD8FA4D621812EEB3C5209108E23C669747DCTFH" TargetMode="External"/><Relationship Id="rId13" Type="http://schemas.openxmlformats.org/officeDocument/2006/relationships/hyperlink" Target="consultantplus://offline/ref=C9C4F0DABF63817AE76A212BF73F9452252A17C5FF0B4EA1460E4C10B4D944327507AEB3D2B119D7FD4D621812EEB3C5209108E23C669747DCTFH" TargetMode="External"/><Relationship Id="rId18" Type="http://schemas.openxmlformats.org/officeDocument/2006/relationships/hyperlink" Target="consultantplus://offline/ref=C9C4F0DABF63817AE76A212BF73F9452252A17C5FF0B4EA1460E4C10B4D944327507AEB3D2B119D9F14D621812EEB3C5209108E23C669747DCTFH" TargetMode="External"/><Relationship Id="rId39" Type="http://schemas.openxmlformats.org/officeDocument/2006/relationships/hyperlink" Target="consultantplus://offline/ref=C9C4F0DABF63817AE76A212BF73F9452252A17C5FF0B4EA1460E4C10B4D944327507AEB3D2B119D6F04D621812EEB3C5209108E23C669747DCTFH" TargetMode="External"/><Relationship Id="rId109" Type="http://schemas.openxmlformats.org/officeDocument/2006/relationships/hyperlink" Target="consultantplus://offline/ref=C9C4F0DABF63817AE76A212BF73F9452252A17C5FF0B4EA1460E4C10B4D944327507AEB3D2B11BDDF84D621812EEB3C5209108E23C669747DCTFH" TargetMode="External"/><Relationship Id="rId34" Type="http://schemas.openxmlformats.org/officeDocument/2006/relationships/hyperlink" Target="consultantplus://offline/ref=C9C4F0DABF63817AE76A212BF73F9452252A17C5FF0B4EA1460E4C10B4D944327507AEB3D2B119D6FB4D621812EEB3C5209108E23C669747DCTFH" TargetMode="External"/><Relationship Id="rId50" Type="http://schemas.openxmlformats.org/officeDocument/2006/relationships/hyperlink" Target="consultantplus://offline/ref=C9C4F0DABF63817AE76A212BF73F9452252A17C5FF0B4EA1460E4C10B4D944327507AEB3D2B118DCF94D621812EEB3C5209108E23C669747DCTFH" TargetMode="External"/><Relationship Id="rId55" Type="http://schemas.openxmlformats.org/officeDocument/2006/relationships/hyperlink" Target="consultantplus://offline/ref=C9C4F0DABF63817AE76A212BF73F9452252A17C5FF0B4EA1460E4C10B4D944327507AEB3D2B118DCF04D621812EEB3C5209108E23C669747DCTFH" TargetMode="External"/><Relationship Id="rId76" Type="http://schemas.openxmlformats.org/officeDocument/2006/relationships/hyperlink" Target="consultantplus://offline/ref=C9C4F0DABF63817AE76A212BF73F9452252A17C5FF0B4EA1460E4C10B4D944327507AEB3D2B118D9F14D621812EEB3C5209108E23C669747DCTFH" TargetMode="External"/><Relationship Id="rId97" Type="http://schemas.openxmlformats.org/officeDocument/2006/relationships/hyperlink" Target="consultantplus://offline/ref=C9C4F0DABF63817AE76A212BF73F9452252A17C5FF0B4EA1460E4C10B4D944327507AEB3D2B11BDFFE4D621812EEB3C5209108E23C669747DCTFH" TargetMode="External"/><Relationship Id="rId104" Type="http://schemas.openxmlformats.org/officeDocument/2006/relationships/hyperlink" Target="consultantplus://offline/ref=C9C4F0DABF63817AE76A212BF73F9452252A17C5FF0B4EA1460E4C10B4D944327507AEB3D2B11BDEFC4D621812EEB3C5209108E23C669747DCTFH" TargetMode="External"/><Relationship Id="rId120" Type="http://schemas.openxmlformats.org/officeDocument/2006/relationships/hyperlink" Target="consultantplus://offline/ref=C9C4F0DABF63817AE76A212BF73F9452252A17C5FF0B4EA1460E4C10B4D944327507AEB3D2B11BDBF94D621812EEB3C5209108E23C669747DCTFH" TargetMode="External"/><Relationship Id="rId125" Type="http://schemas.openxmlformats.org/officeDocument/2006/relationships/hyperlink" Target="consultantplus://offline/ref=C9C4F0DABF63817AE76A212BF73F9452252A17C5FF0B4EA1460E4C10B4D944327507AEB3D2B11BDAFA4D621812EEB3C5209108E23C669747DCTFH" TargetMode="External"/><Relationship Id="rId141" Type="http://schemas.openxmlformats.org/officeDocument/2006/relationships/hyperlink" Target="consultantplus://offline/ref=C9C4F0DABF63817AE76A212BF73F9452252A17C5FF0B4EA1460E4C10B4D944327507AEB3D2B11BDAF04D621812EEB3C5209108E23C669747DCTFH" TargetMode="External"/><Relationship Id="rId146" Type="http://schemas.openxmlformats.org/officeDocument/2006/relationships/hyperlink" Target="consultantplus://offline/ref=C9C4F0DABF63817AE76A212BF73F9452252A17C5FF0B4EA1460E4C10B4D944327507AEB3D2B11BD9FE4D621812EEB3C5209108E23C669747DCTFH" TargetMode="External"/><Relationship Id="rId7" Type="http://schemas.openxmlformats.org/officeDocument/2006/relationships/hyperlink" Target="consultantplus://offline/ref=C9C4F0DABF63817AE76A212BF73F9452252A17C5FF0B4EA1460E4C10B4D944327507AEB3D2B119DCF14D621812EEB3C5209108E23C669747DCTFH" TargetMode="External"/><Relationship Id="rId71" Type="http://schemas.openxmlformats.org/officeDocument/2006/relationships/hyperlink" Target="consultantplus://offline/ref=C9C4F0DABF63817AE76A212BF73F9452252A17C5FF0B4EA1460E4C10B4D944327507AEB3D2B118D9FA4D621812EEB3C5209108E23C669747DCTFH" TargetMode="External"/><Relationship Id="rId92" Type="http://schemas.openxmlformats.org/officeDocument/2006/relationships/hyperlink" Target="consultantplus://offline/ref=C9C4F0DABF63817AE76A212BF73F9452252A17C5FF0B4EA1460E4C10B4D944327507AEB3D2B118D6F14D621812EEB3C5209108E23C669747DCTFH" TargetMode="External"/><Relationship Id="rId162" Type="http://schemas.openxmlformats.org/officeDocument/2006/relationships/hyperlink" Target="consultantplus://offline/ref=C9C4F0DABF63817AE76A212BF73F9452222C10C5F70713AB4E574012B3D61B25724EA2B2D2B11CDDF312670D03B6BCCE378F0BFF206495D4T7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9C4F0DABF63817AE76A212BF73F9452252A17C5FF0B4EA1460E4C10B4D944327507AEB3D2B119D7FF4D621812EEB3C5209108E23C669747DCTFH" TargetMode="External"/><Relationship Id="rId24" Type="http://schemas.openxmlformats.org/officeDocument/2006/relationships/hyperlink" Target="consultantplus://offline/ref=C9C4F0DABF63817AE76A212BF73F9452252A17C5FF0B4EA1460E4C10B4D944327507AEB3D2B119D7F84D621812EEB3C5209108E23C669747DCTFH" TargetMode="External"/><Relationship Id="rId40" Type="http://schemas.openxmlformats.org/officeDocument/2006/relationships/hyperlink" Target="consultantplus://offline/ref=C9C4F0DABF63817AE76A212BF73F9452252A17C5FF0B4EA1460E4C10B4D944327507AEB3D2B119D6F14D621812EEB3C5209108E23C669747DCTFH" TargetMode="External"/><Relationship Id="rId45" Type="http://schemas.openxmlformats.org/officeDocument/2006/relationships/hyperlink" Target="consultantplus://offline/ref=C9C4F0DABF63817AE76A212BF73F9452252A17C5FF0B4EA1460E4C10B4D944327507AEB3D2B118DEF94D621812EEB3C5209108E23C669747DCTFH" TargetMode="External"/><Relationship Id="rId66" Type="http://schemas.openxmlformats.org/officeDocument/2006/relationships/hyperlink" Target="consultantplus://offline/ref=C9C4F0DABF63817AE76A212BF73F9452252A17C5FF0B4EA1460E4C10B4D944327507AEB3D2B118DAFF4D621812EEB3C5209108E23C669747DCTFH" TargetMode="External"/><Relationship Id="rId87" Type="http://schemas.openxmlformats.org/officeDocument/2006/relationships/hyperlink" Target="consultantplus://offline/ref=C9C4F0DABF63817AE76A212BF73F9452252A17C5FF0B4EA1460E4C10B4D944327507AEB3D2B118D7F04D621812EEB3C5209108E23C669747DCTFH" TargetMode="External"/><Relationship Id="rId110" Type="http://schemas.openxmlformats.org/officeDocument/2006/relationships/hyperlink" Target="consultantplus://offline/ref=C9C4F0DABF63817AE76A212BF73F9452252A17C5FF0B4EA1460E4C10B4D944327507AEB3D2B11BDDFA4D621812EEB3C5209108E23C669747DCTFH" TargetMode="External"/><Relationship Id="rId115" Type="http://schemas.openxmlformats.org/officeDocument/2006/relationships/hyperlink" Target="consultantplus://offline/ref=C9C4F0DABF63817AE76A212BF73F9452252A17C5FF0B4EA1460E4C10B4D944327507AEB3D2B11BDCF94D621812EEB3C5209108E23C669747DCTFH" TargetMode="External"/><Relationship Id="rId131" Type="http://schemas.openxmlformats.org/officeDocument/2006/relationships/hyperlink" Target="consultantplus://offline/ref=C9C4F0DABF63817AE76A212BF73F9452252A17C5FF0B4EA1460E4C10B4D944327507AEB3D2B119D7FF4D621812EEB3C5209108E23C669747DCTFH" TargetMode="External"/><Relationship Id="rId136" Type="http://schemas.openxmlformats.org/officeDocument/2006/relationships/hyperlink" Target="consultantplus://offline/ref=C9C4F0DABF63817AE76A212BF73F9452252A17C5FF0B4EA1460E4C10B4D944327507AEB3D2B11BDAFF4D621812EEB3C5209108E23C669747DCTFH" TargetMode="External"/><Relationship Id="rId157" Type="http://schemas.openxmlformats.org/officeDocument/2006/relationships/hyperlink" Target="consultantplus://offline/ref=C9C4F0DABF63817AE76A212BF73F9452252A17C5FF0B4EA1460E4C10B4D944327507AEB3D2B11BD8FA4D621812EEB3C5209108E23C669747DCTFH" TargetMode="External"/><Relationship Id="rId61" Type="http://schemas.openxmlformats.org/officeDocument/2006/relationships/hyperlink" Target="consultantplus://offline/ref=C9C4F0DABF63817AE76A212BF73F9452252A17C5FF0B4EA1460E4C10B4D944327507AEB3D2B119DEF04D621812EEB3C5209108E23C669747DCTFH" TargetMode="External"/><Relationship Id="rId82" Type="http://schemas.openxmlformats.org/officeDocument/2006/relationships/hyperlink" Target="consultantplus://offline/ref=C9C4F0DABF63817AE76A212BF73F9452252A17C5FF0B4EA1460E4C10B4D944327507AEB3D2B118D7F94D621812EEB3C5209108E23C669747DCTFH" TargetMode="External"/><Relationship Id="rId152" Type="http://schemas.openxmlformats.org/officeDocument/2006/relationships/hyperlink" Target="consultantplus://offline/ref=C9C4F0DABF63817AE76A212BF73F9452252A17C5FF0B4EA1460E4C10B4D944327507AEB3D2B119D9F84D621812EEB3C5209108E23C669747DCTFH" TargetMode="External"/><Relationship Id="rId19" Type="http://schemas.openxmlformats.org/officeDocument/2006/relationships/hyperlink" Target="consultantplus://offline/ref=C9C4F0DABF63817AE76A212BF73F9452252A17C5FF0B4EA1460E4C10B4D944327507AEB3D2B119D8F84D621812EEB3C5209108E23C669747DCTFH" TargetMode="External"/><Relationship Id="rId14" Type="http://schemas.openxmlformats.org/officeDocument/2006/relationships/hyperlink" Target="consultantplus://offline/ref=C9C4F0DABF63817AE76A212BF73F9452252A17C5FF0B4EA1460E4C10B4D944327507AEB3D2B119DAFD4D621812EEB3C5209108E23C669747DCTFH" TargetMode="External"/><Relationship Id="rId30" Type="http://schemas.openxmlformats.org/officeDocument/2006/relationships/hyperlink" Target="consultantplus://offline/ref=C9C4F0DABF63817AE76A212BF73F9452252A17C5FF0B4EA1460E4C10B4D944327507AEB3D2B119D7F04D621812EEB3C5209108E23C669747DCTFH" TargetMode="External"/><Relationship Id="rId35" Type="http://schemas.openxmlformats.org/officeDocument/2006/relationships/hyperlink" Target="consultantplus://offline/ref=C9C4F0DABF63817AE76A212BF73F9452252A17C5FF0B4EA1460E4C10B4D944327507AEB3D2B119D6FC4D621812EEB3C5209108E23C669747DCTFH" TargetMode="External"/><Relationship Id="rId56" Type="http://schemas.openxmlformats.org/officeDocument/2006/relationships/hyperlink" Target="consultantplus://offline/ref=C9C4F0DABF63817AE76A212BF73F9452252A17C5FF0B4EA1460E4C10B4D944327507AEB3D2B118DCF14D621812EEB3C5209108E23C669747DCTFH" TargetMode="External"/><Relationship Id="rId77" Type="http://schemas.openxmlformats.org/officeDocument/2006/relationships/hyperlink" Target="consultantplus://offline/ref=C9C4F0DABF63817AE76A212BF73F9452252A17C5FF0B4EA1460E4C10B4D944327507AEB3D2B118D8FB4D621812EEB3C5209108E23C669747DCTFH" TargetMode="External"/><Relationship Id="rId100" Type="http://schemas.openxmlformats.org/officeDocument/2006/relationships/hyperlink" Target="consultantplus://offline/ref=C9C4F0DABF63817AE76A212BF73F9452252A17C5FF0B4EA1460E4C10B4D944327507AEB3D2B11BDFF14D621812EEB3C5209108E23C669747DCTFH" TargetMode="External"/><Relationship Id="rId105" Type="http://schemas.openxmlformats.org/officeDocument/2006/relationships/hyperlink" Target="consultantplus://offline/ref=C9C4F0DABF63817AE76A212BF73F9452252A17C5FF0B4EA1460E4C10B4D944327507AEB3D2B11BDEFE4D621812EEB3C5209108E23C669747DCTFH" TargetMode="External"/><Relationship Id="rId126" Type="http://schemas.openxmlformats.org/officeDocument/2006/relationships/hyperlink" Target="consultantplus://offline/ref=C9C4F0DABF63817AE76A212BF73F9452252A17C5FF0B4EA1460E4C10B4D944327507AEB3D2B11BDAFC4D621812EEB3C5209108E23C669747DCTFH" TargetMode="External"/><Relationship Id="rId147" Type="http://schemas.openxmlformats.org/officeDocument/2006/relationships/hyperlink" Target="consultantplus://offline/ref=C9C4F0DABF63817AE76A212BF73F9452252A17C5FF0B4EA1460E4C10B4D944327507AEB3D2B11BD9FF4D621812EEB3C5209108E23C669747DCTFH" TargetMode="External"/><Relationship Id="rId8" Type="http://schemas.openxmlformats.org/officeDocument/2006/relationships/hyperlink" Target="consultantplus://offline/ref=C9C4F0DABF63817AE76A212BF73F9452252A17C5FF0B4EA1460E4C10B4D944327507AEB3D2B119DBF84D621812EEB3C5209108E23C669747DCTFH" TargetMode="External"/><Relationship Id="rId51" Type="http://schemas.openxmlformats.org/officeDocument/2006/relationships/hyperlink" Target="consultantplus://offline/ref=C9C4F0DABF63817AE76A212BF73F9452252A17C5FF0B4EA1460E4C10B4D944327507AEB3D2B118DCFA4D621812EEB3C5209108E23C669747DCTFH" TargetMode="External"/><Relationship Id="rId72" Type="http://schemas.openxmlformats.org/officeDocument/2006/relationships/hyperlink" Target="consultantplus://offline/ref=C9C4F0DABF63817AE76A212BF73F9452252A17C5FF0B4EA1460E4C10B4D944327507AEB3D2B118D9FD4D621812EEB3C5209108E23C669747DCTFH" TargetMode="External"/><Relationship Id="rId93" Type="http://schemas.openxmlformats.org/officeDocument/2006/relationships/hyperlink" Target="consultantplus://offline/ref=C9C4F0DABF63817AE76A212BF73F9452252A17C5FF0B4EA1460E4C10B4D944327507AEB3D2B11BDFF94D621812EEB3C5209108E23C669747DCTFH" TargetMode="External"/><Relationship Id="rId98" Type="http://schemas.openxmlformats.org/officeDocument/2006/relationships/hyperlink" Target="consultantplus://offline/ref=C9C4F0DABF63817AE76A212BF73F9452252A17C5FF0B4EA1460E4C10B4D944327507AEB3D2B11BDFFF4D621812EEB3C5209108E23C669747DCTFH" TargetMode="External"/><Relationship Id="rId121" Type="http://schemas.openxmlformats.org/officeDocument/2006/relationships/hyperlink" Target="consultantplus://offline/ref=C9C4F0DABF63817AE76A212BF73F9452252A17C5FF0B4EA1460E4C10B4D944327507AEB3D2B11BDBFC4D621812EEB3C5209108E23C669747DCTFH" TargetMode="External"/><Relationship Id="rId142" Type="http://schemas.openxmlformats.org/officeDocument/2006/relationships/hyperlink" Target="consultantplus://offline/ref=C9C4F0DABF63817AE76A212BF73F9452252A17C5FF0B4EA1460E4C10B4D944327507AEB3D2B11BDAF14D621812EEB3C5209108E23C669747DCTFH" TargetMode="External"/><Relationship Id="rId163" Type="http://schemas.openxmlformats.org/officeDocument/2006/relationships/hyperlink" Target="consultantplus://offline/ref=C9C4F0DABF63817AE76A212BF73F9452272810C2FF0E4EA1460E4C10B4D944327507AEB3D5BA4D8EBC133B4B5FA5BEC4378D08E3D2T0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9C4F0DABF63817AE76A212BF73F9452252A17C5FF0B4EA1460E4C10B4D944327507AEB3D2B119D8F14D621812EEB3C5209108E23C669747DCTFH" TargetMode="External"/><Relationship Id="rId46" Type="http://schemas.openxmlformats.org/officeDocument/2006/relationships/hyperlink" Target="consultantplus://offline/ref=C9C4F0DABF63817AE76A212BF73F9452252A17C5FF0B4EA1460E4C10B4D944327507AEB3D2B118DDFA4D621812EEB3C5209108E23C669747DCTFH" TargetMode="External"/><Relationship Id="rId67" Type="http://schemas.openxmlformats.org/officeDocument/2006/relationships/hyperlink" Target="consultantplus://offline/ref=C9C4F0DABF63817AE76A212BF73F9452252A17C5FF0B4EA1460E4C10B4D944327507AEB3D2B118DAF04D621812EEB3C5209108E23C669747DCTFH" TargetMode="External"/><Relationship Id="rId116" Type="http://schemas.openxmlformats.org/officeDocument/2006/relationships/hyperlink" Target="consultantplus://offline/ref=C9C4F0DABF63817AE76A212BF73F9452252A17C5FF0B4EA1460E4C10B4D944327507AEB3D2B11BDCFB4D621812EEB3C5209108E23C669747DCTFH" TargetMode="External"/><Relationship Id="rId137" Type="http://schemas.openxmlformats.org/officeDocument/2006/relationships/hyperlink" Target="consultantplus://offline/ref=C9C4F0DABF63817AE76A212BF73F9452252A17C5FF0B4EA1460E4C10B4D944327507AEB3D2B119D7F14D621812EEB3C5209108E23C669747DCTFH" TargetMode="External"/><Relationship Id="rId158" Type="http://schemas.openxmlformats.org/officeDocument/2006/relationships/hyperlink" Target="consultantplus://offline/ref=C9C4F0DABF63817AE76A212BF73F9452252A17C5FF0B4EA1460E4C10B4D944327507AEB3D2B11BD8FA4D621812EEB3C5209108E23C669747DCTFH" TargetMode="External"/><Relationship Id="rId20" Type="http://schemas.openxmlformats.org/officeDocument/2006/relationships/hyperlink" Target="consultantplus://offline/ref=C9C4F0DABF63817AE76A212BF73F9452252A17C5FF0B4EA1460E4C10B4D944327507AEB3D2B119D8F94D621812EEB3C5209108E23C669747DCTFH" TargetMode="External"/><Relationship Id="rId41" Type="http://schemas.openxmlformats.org/officeDocument/2006/relationships/hyperlink" Target="consultantplus://offline/ref=C9C4F0DABF63817AE76A212BF73F9452252A17C5FF0B4EA1460E4C10B4D944327507AEB3D2B118DFF84D621812EEB3C5209108E23C669747DCTFH" TargetMode="External"/><Relationship Id="rId62" Type="http://schemas.openxmlformats.org/officeDocument/2006/relationships/hyperlink" Target="consultantplus://offline/ref=C9C4F0DABF63817AE76A212BF73F9452252A17C5FF0B4EA1460E4C10B4D944327507AEB3D2B118DAFA4D621812EEB3C5209108E23C669747DCTFH" TargetMode="External"/><Relationship Id="rId83" Type="http://schemas.openxmlformats.org/officeDocument/2006/relationships/hyperlink" Target="consultantplus://offline/ref=C9C4F0DABF63817AE76A212BF73F9452252A17C5FF0B4EA1460E4C10B4D944327507AEB3D2B118D7FA4D621812EEB3C5209108E23C669747DCTFH" TargetMode="External"/><Relationship Id="rId88" Type="http://schemas.openxmlformats.org/officeDocument/2006/relationships/hyperlink" Target="consultantplus://offline/ref=C9C4F0DABF63817AE76A212BF73F9452252A17C5FF0B4EA1460E4C10B4D944327507AEB3D2B118D7F14D621812EEB3C5209108E23C669747DCTFH" TargetMode="External"/><Relationship Id="rId111" Type="http://schemas.openxmlformats.org/officeDocument/2006/relationships/hyperlink" Target="consultantplus://offline/ref=C9C4F0DABF63817AE76A212BF73F9452252A17C5FF0B4EA1460E4C10B4D944327507AEB3D2B11BDDFD4D621812EEB3C5209108E23C669747DCTFH" TargetMode="External"/><Relationship Id="rId132" Type="http://schemas.openxmlformats.org/officeDocument/2006/relationships/hyperlink" Target="consultantplus://offline/ref=C9C4F0DABF63817AE76A212BF73F9452252A17C5FF0B4EA1460E4C10B4D944327507AEB3D2B11BDAFF4D621812EEB3C5209108E23C669747DCTFH" TargetMode="External"/><Relationship Id="rId153" Type="http://schemas.openxmlformats.org/officeDocument/2006/relationships/hyperlink" Target="consultantplus://offline/ref=C9C4F0DABF63817AE76A212BF73F9452252A17C5FF0B4EA1460E4C10B4D944327507AEB3D2B119D9FC4D621812EEB3C5209108E23C669747DCTFH" TargetMode="External"/><Relationship Id="rId15" Type="http://schemas.openxmlformats.org/officeDocument/2006/relationships/hyperlink" Target="consultantplus://offline/ref=C9C4F0DABF63817AE76A212BF73F9452252A17C5FF0B4EA1460E4C10B4D944327507AEB3D2B119DAF04D621812EEB3C5209108E23C669747DCTFH" TargetMode="External"/><Relationship Id="rId36" Type="http://schemas.openxmlformats.org/officeDocument/2006/relationships/hyperlink" Target="consultantplus://offline/ref=C9C4F0DABF63817AE76A212BF73F9452252A17C5FF0B4EA1460E4C10B4D944327507AEB3D2B119D6FD4D621812EEB3C5209108E23C669747DCTFH" TargetMode="External"/><Relationship Id="rId57" Type="http://schemas.openxmlformats.org/officeDocument/2006/relationships/hyperlink" Target="consultantplus://offline/ref=C9C4F0DABF63817AE76A212BF73F9452252A17C5FF0B4EA1460E4C10B4D944327507AEB3D2B118DBF84D621812EEB3C5209108E23C669747DCTFH" TargetMode="External"/><Relationship Id="rId106" Type="http://schemas.openxmlformats.org/officeDocument/2006/relationships/hyperlink" Target="consultantplus://offline/ref=C9C4F0DABF63817AE76A212BF73F9452252A17C5FF0B4EA1460E4C10B4D944327507AEB3D2B11BDEFF4D621812EEB3C5209108E23C669747DCTFH" TargetMode="External"/><Relationship Id="rId127" Type="http://schemas.openxmlformats.org/officeDocument/2006/relationships/hyperlink" Target="consultantplus://offline/ref=C9C4F0DABF63817AE76A212BF73F9452252A17C5FF0B4EA1460E4C10B4D944327507AEB3D2B11BDAFD4D621812EEB3C5209108E23C669747DCTFH" TargetMode="External"/><Relationship Id="rId10" Type="http://schemas.openxmlformats.org/officeDocument/2006/relationships/hyperlink" Target="consultantplus://offline/ref=C9C4F0DABF63817AE76A212BF73F9452252A17C5FF0B4EA1460E4C10B4D944327507AEB3D2B119D9FF4D621812EEB3C5209108E23C669747DCTFH" TargetMode="External"/><Relationship Id="rId31" Type="http://schemas.openxmlformats.org/officeDocument/2006/relationships/hyperlink" Target="consultantplus://offline/ref=C9C4F0DABF63817AE76A212BF73F9452252A17C5FF0B4EA1460E4C10B4D944327507AEB3D2B119D7F14D621812EEB3C5209108E23C669747DCTFH" TargetMode="External"/><Relationship Id="rId52" Type="http://schemas.openxmlformats.org/officeDocument/2006/relationships/hyperlink" Target="consultantplus://offline/ref=C9C4F0DABF63817AE76A212BF73F9452252A17C5FF0B4EA1460E4C10B4D944327507AEB3D2B118DCFB4D621812EEB3C5209108E23C669747DCTFH" TargetMode="External"/><Relationship Id="rId73" Type="http://schemas.openxmlformats.org/officeDocument/2006/relationships/hyperlink" Target="consultantplus://offline/ref=C9C4F0DABF63817AE76A212BF73F9452252A17C5FF0B4EA1460E4C10B4D944327507AEB3D2B118D9FE4D621812EEB3C5209108E23C669747DCTFH" TargetMode="External"/><Relationship Id="rId78" Type="http://schemas.openxmlformats.org/officeDocument/2006/relationships/hyperlink" Target="consultantplus://offline/ref=C9C4F0DABF63817AE76A212BF73F9452252A17C5FF0B4EA1460E4C10B4D944327507AEB3D2B118D8FC4D621812EEB3C5209108E23C669747DCTFH" TargetMode="External"/><Relationship Id="rId94" Type="http://schemas.openxmlformats.org/officeDocument/2006/relationships/hyperlink" Target="consultantplus://offline/ref=C9C4F0DABF63817AE76A212BF73F9452252A17C5FF0B4EA1460E4C10B4D944327507AEB3D2B11BDFFA4D621812EEB3C5209108E23C669747DCTFH" TargetMode="External"/><Relationship Id="rId99" Type="http://schemas.openxmlformats.org/officeDocument/2006/relationships/hyperlink" Target="consultantplus://offline/ref=C9C4F0DABF63817AE76A212BF73F9452252A17C5FF0B4EA1460E4C10B4D944327507AEB3D2B11BDFF04D621812EEB3C5209108E23C669747DCTFH" TargetMode="External"/><Relationship Id="rId101" Type="http://schemas.openxmlformats.org/officeDocument/2006/relationships/hyperlink" Target="consultantplus://offline/ref=C9C4F0DABF63817AE76A212BF73F9452252A17C5FF0B4EA1460E4C10B4D944327507AEB3D2B11BDEF84D621812EEB3C5209108E23C669747DCTFH" TargetMode="External"/><Relationship Id="rId122" Type="http://schemas.openxmlformats.org/officeDocument/2006/relationships/hyperlink" Target="consultantplus://offline/ref=C9C4F0DABF63817AE76A212BF73F9452252A17C5FF0B4EA1460E4C10B4D944327507AEB3D2B11BDBFD4D621812EEB3C5209108E23C669747DCTFH" TargetMode="External"/><Relationship Id="rId143" Type="http://schemas.openxmlformats.org/officeDocument/2006/relationships/hyperlink" Target="consultantplus://offline/ref=C9C4F0DABF63817AE76A212BF73F9452252A17C5FF0B4EA1460E4C10B4D944327507AEB3D2B11BD9F84D621812EEB3C5209108E23C669747DCTFH" TargetMode="External"/><Relationship Id="rId148" Type="http://schemas.openxmlformats.org/officeDocument/2006/relationships/hyperlink" Target="consultantplus://offline/ref=C9C4F0DABF63817AE76A212BF73F9452252A17C5FF0B4EA1460E4C10B4D944327507AEB3D2B11BD9F04D621812EEB3C5209108E23C669747DCTFH" TargetMode="External"/><Relationship Id="rId164" Type="http://schemas.openxmlformats.org/officeDocument/2006/relationships/fontTable" Target="fontTable.xml"/><Relationship Id="rId4" Type="http://schemas.openxmlformats.org/officeDocument/2006/relationships/hyperlink" Target="consultantplus://offline/ref=C9C4F0DABF63817AE76A212BF73F9452252A17C5FF0B4EA1460E4C10B4D944327507AEB3D2B119DDFC4D621812EEB3C5209108E23C669747DCTFH" TargetMode="External"/><Relationship Id="rId9" Type="http://schemas.openxmlformats.org/officeDocument/2006/relationships/hyperlink" Target="consultantplus://offline/ref=C9C4F0DABF63817AE76A212BF73F9452252A17C5FF0B4EA1460E4C10B4D944327507AEB3D2B119DBF94D621812EEB3C5209108E23C669747DCTFH" TargetMode="External"/><Relationship Id="rId26" Type="http://schemas.openxmlformats.org/officeDocument/2006/relationships/hyperlink" Target="consultantplus://offline/ref=C9C4F0DABF63817AE76A212BF73F9452252A17C5FF0B4EA1460E4C10B4D944327507AEB3D2B119D7F94D621812EEB3C5209108E23C669747DCTFH" TargetMode="External"/><Relationship Id="rId47" Type="http://schemas.openxmlformats.org/officeDocument/2006/relationships/hyperlink" Target="consultantplus://offline/ref=C9C4F0DABF63817AE76A212BF73F9452252A17C5FF0B4EA1460E4C10B4D944327507AEB3D2B118DDFC4D621812EEB3C5209108E23C669747DCTFH" TargetMode="External"/><Relationship Id="rId68" Type="http://schemas.openxmlformats.org/officeDocument/2006/relationships/hyperlink" Target="consultantplus://offline/ref=C9C4F0DABF63817AE76A212BF73F9452252A17C5FF0B4EA1460E4C10B4D944327507AEB3D2B118DAF14D621812EEB3C5209108E23C669747DCTFH" TargetMode="External"/><Relationship Id="rId89" Type="http://schemas.openxmlformats.org/officeDocument/2006/relationships/hyperlink" Target="consultantplus://offline/ref=C9C4F0DABF63817AE76A212BF73F9452252A17C5FF0B4EA1460E4C10B4D944327507AEB3D2B118D6F94D621812EEB3C5209108E23C669747DCTFH" TargetMode="External"/><Relationship Id="rId112" Type="http://schemas.openxmlformats.org/officeDocument/2006/relationships/hyperlink" Target="consultantplus://offline/ref=C9C4F0DABF63817AE76A212BF73F9452252A17C5FF0B4EA1460E4C10B4D944327507AEB3D2B11BDDFF4D621812EEB3C5209108E23C669747DCTFH" TargetMode="External"/><Relationship Id="rId133" Type="http://schemas.openxmlformats.org/officeDocument/2006/relationships/hyperlink" Target="consultantplus://offline/ref=C9C4F0DABF63817AE76A212BF73F9452252A17C5FF0B4EA1460E4C10B4D944327507AEB3D2B119D7FF4D621812EEB3C5209108E23C669747DCTFH" TargetMode="External"/><Relationship Id="rId154" Type="http://schemas.openxmlformats.org/officeDocument/2006/relationships/hyperlink" Target="consultantplus://offline/ref=C9C4F0DABF63817AE76A212BF73F9452252A17C5FF0B4EA1460E4C10B4D944327507AEB3D2B11BD8FA4D621812EEB3C5209108E23C669747DCTFH" TargetMode="External"/><Relationship Id="rId16" Type="http://schemas.openxmlformats.org/officeDocument/2006/relationships/hyperlink" Target="consultantplus://offline/ref=C9C4F0DABF63817AE76A212BF73F9452252A17C5FF0B4EA1460E4C10B4D944327507AEB3D2B119D9F84D621812EEB3C5209108E23C669747DCTFH" TargetMode="External"/><Relationship Id="rId37" Type="http://schemas.openxmlformats.org/officeDocument/2006/relationships/hyperlink" Target="consultantplus://offline/ref=C9C4F0DABF63817AE76A212BF73F9452252A17C5FF0B4EA1460E4C10B4D944327507AEB3D2B119D6FE4D621812EEB3C5209108E23C669747DCTFH" TargetMode="External"/><Relationship Id="rId58" Type="http://schemas.openxmlformats.org/officeDocument/2006/relationships/hyperlink" Target="consultantplus://offline/ref=C9C4F0DABF63817AE76A212BF73F9452252A17C5FF0B4EA1460E4C10B4D944327507AEB3D2B118DBF94D621812EEB3C5209108E23C669747DCTFH" TargetMode="External"/><Relationship Id="rId79" Type="http://schemas.openxmlformats.org/officeDocument/2006/relationships/hyperlink" Target="consultantplus://offline/ref=C9C4F0DABF63817AE76A212BF73F9452252A17C5FF0B4EA1460E4C10B4D944327507AEB3D2B118D8FE4D621812EEB3C5209108E23C669747DCTFH" TargetMode="External"/><Relationship Id="rId102" Type="http://schemas.openxmlformats.org/officeDocument/2006/relationships/hyperlink" Target="consultantplus://offline/ref=C9C4F0DABF63817AE76A212BF73F9452252A17C5FF0B4EA1460E4C10B4D944327507AEB3D2B11BDEF94D621812EEB3C5209108E23C669747DCTFH" TargetMode="External"/><Relationship Id="rId123" Type="http://schemas.openxmlformats.org/officeDocument/2006/relationships/hyperlink" Target="consultantplus://offline/ref=C9C4F0DABF63817AE76A212BF73F9452252A17C5FF0B4EA1460E4C10B4D944327507AEB3D2B11BDBFE4D621812EEB3C5209108E23C669747DCTFH" TargetMode="External"/><Relationship Id="rId144" Type="http://schemas.openxmlformats.org/officeDocument/2006/relationships/hyperlink" Target="consultantplus://offline/ref=C9C4F0DABF63817AE76A212BF73F9452252A17C5FF0B4EA1460E4C10B4D944327507AEB3D2B11BD9F94D621812EEB3C5209108E23C669747DCTFH" TargetMode="External"/><Relationship Id="rId90" Type="http://schemas.openxmlformats.org/officeDocument/2006/relationships/hyperlink" Target="consultantplus://offline/ref=C9C4F0DABF63817AE76A212BF73F9452252A17C5FF0B4EA1460E4C10B4D944327507AEB3D2B118D6FB4D621812EEB3C5209108E23C669747DCTFH" TargetMode="External"/><Relationship Id="rId165" Type="http://schemas.openxmlformats.org/officeDocument/2006/relationships/theme" Target="theme/theme1.xml"/><Relationship Id="rId27" Type="http://schemas.openxmlformats.org/officeDocument/2006/relationships/hyperlink" Target="consultantplus://offline/ref=C9C4F0DABF63817AE76A212BF73F9452252A17C5FF0B4EA1460E4C10B4D944327507AEB3D2B119D7FA4D621812EEB3C5209108E23C669747DCTFH" TargetMode="External"/><Relationship Id="rId48" Type="http://schemas.openxmlformats.org/officeDocument/2006/relationships/hyperlink" Target="consultantplus://offline/ref=C9C4F0DABF63817AE76A212BF73F9452252A17C5FF0B4EA1460E4C10B4D944327507AEB3D2B118DDFF4D621812EEB3C5209108E23C669747DCTFH" TargetMode="External"/><Relationship Id="rId69" Type="http://schemas.openxmlformats.org/officeDocument/2006/relationships/hyperlink" Target="consultantplus://offline/ref=C9C4F0DABF63817AE76A212BF73F9452252A17C5FF0B4EA1460E4C10B4D944327507AEB3D2B118D9F94D621812EEB3C5209108E23C669747DCTFH" TargetMode="External"/><Relationship Id="rId113" Type="http://schemas.openxmlformats.org/officeDocument/2006/relationships/hyperlink" Target="consultantplus://offline/ref=C9C4F0DABF63817AE76A212BF73F9452252A17C5FF0B4EA1460E4C10B4D944327507AEB3D2B11BDDF04D621812EEB3C5209108E23C669747DCTFH" TargetMode="External"/><Relationship Id="rId134" Type="http://schemas.openxmlformats.org/officeDocument/2006/relationships/hyperlink" Target="consultantplus://offline/ref=C9C4F0DABF63817AE76A212BF73F9452252A17C5FF0B4EA1460E4C10B4D944327507AEB3D2B11BDAFF4D621812EEB3C5209108E23C669747DCTFH" TargetMode="External"/><Relationship Id="rId80" Type="http://schemas.openxmlformats.org/officeDocument/2006/relationships/hyperlink" Target="consultantplus://offline/ref=C9C4F0DABF63817AE76A212BF73F9452252A17C5FF0B4EA1460E4C10B4D944327507AEB3D2B118D8FF4D621812EEB3C5209108E23C669747DCTFH" TargetMode="External"/><Relationship Id="rId155" Type="http://schemas.openxmlformats.org/officeDocument/2006/relationships/hyperlink" Target="consultantplus://offline/ref=C9C4F0DABF63817AE76A212BF73F9452252A17C5FF0B4EA1460E4C10B4D944327507AEB3D2B11BD8FA4D621812EEB3C5209108E23C669747DCT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96</Pages>
  <Words>12297</Words>
  <Characters>70098</Characters>
  <Application>Microsoft Office Word</Application>
  <DocSecurity>0</DocSecurity>
  <Lines>584</Lines>
  <Paragraphs>164</Paragraphs>
  <ScaleCrop>false</ScaleCrop>
  <Company/>
  <LinksUpToDate>false</LinksUpToDate>
  <CharactersWithSpaces>82231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2022-03-29T07:18:00Z</dcterms:created>
  <dcterms:modified xsi:type="dcterms:W3CDTF">2022-03-29T07:19:00Z</dcterms:modified>
</cp:coreProperties>
</file>